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B6" w:rsidRDefault="003327B6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DC7E8D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  <w:r w:rsidRPr="00DC7E8D">
        <w:rPr>
          <w:rFonts w:ascii="Arial Narrow" w:hAnsi="Arial Narrow" w:cs="Arial"/>
          <w:sz w:val="20"/>
          <w:szCs w:val="20"/>
        </w:rPr>
        <w:t xml:space="preserve">Elbląg, </w:t>
      </w:r>
      <w:r>
        <w:rPr>
          <w:rFonts w:ascii="Arial Narrow" w:hAnsi="Arial Narrow" w:cs="Arial"/>
          <w:sz w:val="20"/>
          <w:szCs w:val="20"/>
        </w:rPr>
        <w:t>16.11</w:t>
      </w:r>
      <w:r w:rsidRPr="00DC7E8D">
        <w:rPr>
          <w:rFonts w:ascii="Arial Narrow" w:hAnsi="Arial Narrow" w:cs="Arial"/>
          <w:sz w:val="20"/>
          <w:szCs w:val="20"/>
        </w:rPr>
        <w:t>.2016 r.</w:t>
      </w:r>
    </w:p>
    <w:p w:rsidR="003A3104" w:rsidRPr="00DC7E8D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3A3104" w:rsidRPr="00DC7E8D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3A3104" w:rsidRPr="00DC7E8D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DC7E8D">
        <w:rPr>
          <w:rFonts w:ascii="Arial Narrow" w:hAnsi="Arial Narrow" w:cs="Arial"/>
          <w:b/>
          <w:sz w:val="20"/>
          <w:szCs w:val="20"/>
        </w:rPr>
        <w:t>ZAPYTANIE OFERTOWE NA:</w:t>
      </w:r>
    </w:p>
    <w:p w:rsidR="003A3104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Cs w:val="0"/>
          <w:kern w:val="0"/>
          <w:sz w:val="20"/>
          <w:szCs w:val="20"/>
        </w:rPr>
      </w:pPr>
      <w:bookmarkStart w:id="0" w:name="_Toc232315049"/>
      <w:r>
        <w:rPr>
          <w:rFonts w:ascii="Arial Narrow" w:eastAsia="Calibri" w:hAnsi="Arial Narrow" w:cs="Arial"/>
          <w:bCs w:val="0"/>
          <w:kern w:val="0"/>
          <w:sz w:val="20"/>
          <w:szCs w:val="20"/>
        </w:rPr>
        <w:t>adaptację pomieszczeń biurowych Inkubatora Przedsiębiorczości Społecznej w Elblągu</w:t>
      </w:r>
    </w:p>
    <w:p w:rsidR="003A3104" w:rsidRPr="00DC7E8D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DC7E8D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finansowane ze środków Unii Europejskiej w ramach Europejskiego Funduszu Społecznego w oparciu o projekt</w:t>
      </w:r>
    </w:p>
    <w:p w:rsidR="003A3104" w:rsidRPr="00DC7E8D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DC7E8D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„Ośrodek Wspierania Inicjatyw Ekonomii Społecznej w Elblągu”</w:t>
      </w:r>
    </w:p>
    <w:p w:rsidR="003A3104" w:rsidRPr="00DC7E8D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DC7E8D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realizowany w ramach</w:t>
      </w:r>
    </w:p>
    <w:p w:rsidR="003A3104" w:rsidRPr="00DC7E8D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DC7E8D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Regionalnego Programu Operacyjnego Województwa Warmińsko-Mazurskiego na lata 2014-2020</w:t>
      </w:r>
    </w:p>
    <w:p w:rsidR="003A3104" w:rsidRPr="00DC7E8D" w:rsidRDefault="003A3104" w:rsidP="003A3104">
      <w:pPr>
        <w:pStyle w:val="Nagwek1"/>
        <w:tabs>
          <w:tab w:val="left" w:pos="284"/>
        </w:tabs>
        <w:spacing w:before="0"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rPr>
          <w:rFonts w:ascii="Arial Narrow" w:hAnsi="Arial Narrow" w:cs="Arial"/>
          <w:sz w:val="20"/>
          <w:szCs w:val="20"/>
        </w:rPr>
      </w:pPr>
      <w:r w:rsidRPr="00DC7E8D">
        <w:rPr>
          <w:rFonts w:ascii="Arial Narrow" w:hAnsi="Arial Narrow" w:cs="Arial"/>
          <w:sz w:val="20"/>
          <w:szCs w:val="20"/>
        </w:rPr>
        <w:t xml:space="preserve">Nr postępowania: </w:t>
      </w:r>
      <w:r>
        <w:rPr>
          <w:rFonts w:ascii="Arial Narrow" w:hAnsi="Arial Narrow" w:cs="Arial"/>
          <w:sz w:val="20"/>
          <w:szCs w:val="20"/>
        </w:rPr>
        <w:t>16</w:t>
      </w:r>
      <w:r w:rsidRPr="00DC7E8D">
        <w:rPr>
          <w:rFonts w:ascii="Arial Narrow" w:hAnsi="Arial Narrow" w:cs="Arial"/>
          <w:sz w:val="20"/>
          <w:szCs w:val="20"/>
        </w:rPr>
        <w:t>/OWIES/2016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Nazwa (firma) i adres Zamawiającego.</w:t>
      </w:r>
      <w:bookmarkEnd w:id="0"/>
    </w:p>
    <w:p w:rsidR="003A3104" w:rsidRPr="00226B88" w:rsidRDefault="003A3104" w:rsidP="003A3104">
      <w:pPr>
        <w:pStyle w:val="Nagwek1"/>
        <w:tabs>
          <w:tab w:val="left" w:pos="284"/>
          <w:tab w:val="left" w:pos="540"/>
          <w:tab w:val="num" w:pos="720"/>
        </w:tabs>
        <w:spacing w:before="0" w:after="0"/>
        <w:ind w:left="284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>Elbląskie Stowarzyszenie Wspierania Inicjatyw Pozarządowych</w:t>
      </w:r>
    </w:p>
    <w:p w:rsidR="003A3104" w:rsidRPr="00226B88" w:rsidRDefault="003A3104" w:rsidP="003A3104">
      <w:pPr>
        <w:pStyle w:val="Nagwek1"/>
        <w:tabs>
          <w:tab w:val="left" w:pos="284"/>
          <w:tab w:val="left" w:pos="540"/>
          <w:tab w:val="num" w:pos="720"/>
        </w:tabs>
        <w:spacing w:before="0" w:after="0"/>
        <w:ind w:left="284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>ul. Związku Jaszczurczego 17</w:t>
      </w:r>
    </w:p>
    <w:p w:rsidR="003A3104" w:rsidRPr="00226B88" w:rsidRDefault="003A3104" w:rsidP="003A3104">
      <w:pPr>
        <w:pStyle w:val="Nagwek1"/>
        <w:tabs>
          <w:tab w:val="left" w:pos="284"/>
          <w:tab w:val="left" w:pos="540"/>
          <w:tab w:val="num" w:pos="720"/>
        </w:tabs>
        <w:spacing w:before="0" w:after="0"/>
        <w:ind w:left="284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>82-300 Elbląg</w:t>
      </w:r>
    </w:p>
    <w:p w:rsidR="003A3104" w:rsidRPr="00226B88" w:rsidRDefault="003A3104" w:rsidP="003A3104">
      <w:pPr>
        <w:pStyle w:val="Nagwek1"/>
        <w:tabs>
          <w:tab w:val="left" w:pos="284"/>
          <w:tab w:val="left" w:pos="540"/>
          <w:tab w:val="num" w:pos="720"/>
        </w:tabs>
        <w:spacing w:before="0" w:after="0"/>
        <w:ind w:left="426" w:hanging="142"/>
        <w:rPr>
          <w:rFonts w:ascii="Arial Narrow" w:hAnsi="Arial Narrow" w:cs="Arial"/>
          <w:b w:val="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1" w:name="_Toc232315052"/>
      <w:r w:rsidRPr="00226B88">
        <w:rPr>
          <w:rFonts w:ascii="Arial Narrow" w:hAnsi="Arial Narrow" w:cs="Arial"/>
          <w:sz w:val="20"/>
          <w:szCs w:val="20"/>
        </w:rPr>
        <w:t>Opis przedmiotu zamówienia.</w:t>
      </w:r>
      <w:bookmarkEnd w:id="1"/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Przedmiotem niniejszego zamówienia jest</w:t>
      </w:r>
      <w:r>
        <w:rPr>
          <w:rFonts w:ascii="Arial Narrow" w:hAnsi="Arial Narrow" w:cs="Arial"/>
          <w:sz w:val="20"/>
          <w:szCs w:val="20"/>
        </w:rPr>
        <w:t xml:space="preserve"> adaptacja pomieszczeń biurowych Inkubatora Przedsiębiorczości Społecznej w Elblągu, mieszczącego się przy ulicy Związku Jaszczurczego 17, zgodnie z poniższą specyfikacją:</w:t>
      </w:r>
    </w:p>
    <w:p w:rsidR="003A3104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505"/>
        <w:gridCol w:w="1418"/>
        <w:gridCol w:w="1472"/>
      </w:tblGrid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Opis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Jednostka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Ilość</w:t>
            </w:r>
          </w:p>
        </w:tc>
      </w:tr>
      <w:tr w:rsidR="003A3104" w:rsidRPr="00AF2A40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Roboty malarskie</w:t>
            </w:r>
          </w:p>
        </w:tc>
      </w:tr>
      <w:tr w:rsidR="003A3104" w:rsidRPr="00AF2A40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Sufity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Zeskrobanie starej farby z sufitów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408.79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Jednokrotne gruntowanie sufitów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408.79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Wewnętrzne gładzie gipsowe jednowarstwowe na sufitach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408.79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Dwukrotne malowanie farbami emulsyjnymi sufitów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408.79</w:t>
            </w:r>
          </w:p>
        </w:tc>
      </w:tr>
      <w:tr w:rsidR="003A3104" w:rsidRPr="00AF2A40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Ściany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Dwukrotne malowanie farbami emulsyjnymi powierzchni wewnętrznych – tynków gładkich bez gruntowania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899,26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Malowanie farbami olejnymi starych tynków ścian – dwukrotne z jednokrotnym szpachlowaniem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26,56</w:t>
            </w:r>
          </w:p>
        </w:tc>
      </w:tr>
      <w:tr w:rsidR="003A3104" w:rsidRPr="00AF2A40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Elementy metalowe i drewniane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Malowanie farbami olejnymi elementów metalowych (rury, grzejniki)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121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Malowanie farbą olejną, uprzednio malowanej, stolarki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41,68</w:t>
            </w:r>
          </w:p>
        </w:tc>
      </w:tr>
      <w:tr w:rsidR="003A3104" w:rsidRPr="00AF2A40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Zabezpieczenie podłóg i elementów pionowych</w:t>
            </w:r>
          </w:p>
        </w:tc>
      </w:tr>
      <w:tr w:rsidR="003A3104" w:rsidRPr="006B019D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Zabezpieczenie podłóg i elementów pionowych zabudów folią oraz zdjęcie zabezpieczenia po skończonych robotach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640,18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II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Posadzki i wykładziny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Wykładziny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Ze</w:t>
            </w:r>
            <w:r>
              <w:rPr>
                <w:rFonts w:ascii="Arial Narrow" w:hAnsi="Arial Narrow"/>
                <w:sz w:val="20"/>
                <w:szCs w:val="20"/>
              </w:rPr>
              <w:t>rwanie wykładziny dywanowej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56,72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Zerwanie posadzki z tworzyw sztucznych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136,06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Warstwy wyrównawcze i wygładzające niwelująco-wygładzające cementowe grubości 2 mm 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192,78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Położenie wykładziny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dywanopodobnej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TARKET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129,18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Cokoliki  tworzyw sztucznych – profile posadzki z wykładzin dywanowych o szerokości 5 cm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134,58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Posadzki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Warstwy wyrównawcze i wygładzające pod płytki terakotowe – grunt dyspersyjny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63,09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Posadzki dwubarwne z płytek z kamieni sztucznych (30x30) na zaprawie klejowej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63,09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Cokoliki z kształtek z kamieni sztucznych na zaprawie klejowej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58,64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III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Roboty tynkarskie i okładzinowe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Okładzinowe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Rozebranie okładziny ściennej z płytek ceramicznych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26,75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Tynki wewnętrzne zwykłe wykonywane ręcznie na ścianach i słupach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26,75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71A9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3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Tynkarskie</w:t>
            </w:r>
          </w:p>
        </w:tc>
      </w:tr>
      <w:tr w:rsidR="003A3104" w:rsidRPr="00371A9F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Warstwa pośrednia gruntująca na ścianie pod tynk mozaikowy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78,65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Wyprawy tynkarskie z tynku mozaikowego grubości 1,5-3 mm wykonywane ręcznie na ścianach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78,65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Warstwa pośrednia na powierzchni ościeży pod tynk mozaikowy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6,38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Wyprawy tynkarskie z tynku mozaikowego grubości 1,5-3 mm wykonywane ręcznie na ościeżach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1A9F">
              <w:rPr>
                <w:rFonts w:ascii="Arial Narrow" w:hAnsi="Arial Narrow"/>
                <w:sz w:val="20"/>
                <w:szCs w:val="20"/>
              </w:rPr>
              <w:t>m</w:t>
            </w:r>
            <w:r w:rsidRPr="00371A9F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6,38</w:t>
            </w:r>
          </w:p>
        </w:tc>
      </w:tr>
      <w:tr w:rsidR="003A3104" w:rsidTr="00212DFE">
        <w:tc>
          <w:tcPr>
            <w:tcW w:w="840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05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Wykonywanie pasów tynku o szerokości do 10 cm na murach z cegieł lub z betonu pokrywających bruzdy z przewodami elektrycznymi</w:t>
            </w:r>
          </w:p>
        </w:tc>
        <w:tc>
          <w:tcPr>
            <w:tcW w:w="1418" w:type="dxa"/>
            <w:shd w:val="clear" w:color="auto" w:fill="auto"/>
          </w:tcPr>
          <w:p w:rsidR="003A3104" w:rsidRPr="00371A9F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472" w:type="dxa"/>
            <w:shd w:val="clear" w:color="auto" w:fill="auto"/>
          </w:tcPr>
          <w:p w:rsidR="003A3104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22,5</w:t>
            </w:r>
          </w:p>
        </w:tc>
      </w:tr>
    </w:tbl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Wspólny Słownik Zamówień (CPV):</w:t>
      </w:r>
    </w:p>
    <w:p w:rsidR="003A3104" w:rsidRPr="00EE6FA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E6FA8">
        <w:rPr>
          <w:rFonts w:ascii="Arial Narrow" w:hAnsi="Arial Narrow" w:cs="Arial"/>
          <w:color w:val="000000"/>
          <w:sz w:val="20"/>
          <w:szCs w:val="20"/>
        </w:rPr>
        <w:t>45000000-7 – Roboty budowlane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 xml:space="preserve">Podstawa prawna: 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226B88">
        <w:rPr>
          <w:rFonts w:ascii="Arial Narrow" w:hAnsi="Arial Narrow" w:cs="Arial"/>
          <w:i/>
          <w:sz w:val="20"/>
          <w:szCs w:val="20"/>
        </w:rPr>
        <w:t>Wytyczne w zakresie kwalifikowalności wydatków w ramach Europejskiego Funduszu Rozwoju Regionalnego, Europejskiego Funduszu Społecznego oraz Funduszu Spójności na lata 2014-2020.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2" w:name="_Toc232315056"/>
      <w:r w:rsidRPr="00226B88">
        <w:rPr>
          <w:rFonts w:ascii="Arial Narrow" w:hAnsi="Arial Narrow" w:cs="Arial"/>
          <w:sz w:val="20"/>
          <w:szCs w:val="20"/>
        </w:rPr>
        <w:t>Termin wykonania zamówienia.</w:t>
      </w:r>
      <w:bookmarkEnd w:id="2"/>
    </w:p>
    <w:p w:rsidR="003A3104" w:rsidRPr="00226B88" w:rsidRDefault="003A3104" w:rsidP="003A3104">
      <w:pPr>
        <w:pStyle w:val="Tekstblokowy"/>
        <w:tabs>
          <w:tab w:val="left" w:pos="284"/>
          <w:tab w:val="num" w:pos="3240"/>
        </w:tabs>
        <w:ind w:left="284"/>
        <w:jc w:val="both"/>
        <w:rPr>
          <w:rFonts w:ascii="Arial Narrow" w:hAnsi="Arial Narrow" w:cs="Arial"/>
          <w:color w:val="FF0000"/>
          <w:sz w:val="20"/>
          <w:szCs w:val="20"/>
        </w:rPr>
      </w:pPr>
    </w:p>
    <w:p w:rsidR="003A3104" w:rsidRPr="00536C3E" w:rsidRDefault="003A3104" w:rsidP="003A3104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0"/>
          <w:szCs w:val="20"/>
        </w:rPr>
      </w:pPr>
      <w:r w:rsidRPr="00536C3E">
        <w:rPr>
          <w:rFonts w:ascii="Arial Narrow" w:hAnsi="Arial Narrow" w:cs="Arial"/>
          <w:sz w:val="20"/>
          <w:szCs w:val="20"/>
        </w:rPr>
        <w:t>Termin wykonani</w:t>
      </w:r>
      <w:r>
        <w:rPr>
          <w:rFonts w:ascii="Arial Narrow" w:hAnsi="Arial Narrow" w:cs="Arial"/>
          <w:sz w:val="20"/>
          <w:szCs w:val="20"/>
        </w:rPr>
        <w:t>a zamówienia ustala się na okres 2-30 grudnia 2016 roku.</w:t>
      </w:r>
    </w:p>
    <w:p w:rsidR="003A3104" w:rsidRPr="00226B88" w:rsidRDefault="003A3104" w:rsidP="003A3104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jc w:val="both"/>
        <w:rPr>
          <w:rFonts w:ascii="Arial Narrow" w:hAnsi="Arial Narrow" w:cs="Arial"/>
          <w:sz w:val="20"/>
          <w:szCs w:val="20"/>
        </w:rPr>
      </w:pPr>
      <w:bookmarkStart w:id="3" w:name="_Toc232315057"/>
      <w:r w:rsidRPr="00226B88">
        <w:rPr>
          <w:rFonts w:ascii="Arial Narrow" w:hAnsi="Arial Narrow" w:cs="Arial"/>
          <w:sz w:val="20"/>
          <w:szCs w:val="20"/>
        </w:rPr>
        <w:t>Warunki udziału w postępowaniu.</w:t>
      </w:r>
      <w:bookmarkEnd w:id="3"/>
    </w:p>
    <w:p w:rsidR="003A3104" w:rsidRPr="00226B88" w:rsidRDefault="003A3104" w:rsidP="003A3104">
      <w:pPr>
        <w:numPr>
          <w:ilvl w:val="0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Wykonawcy ubiegający się o zamówienie muszą spełniać niżej wymienione warunki udziału w postępowaniu:</w:t>
      </w:r>
    </w:p>
    <w:p w:rsidR="003A3104" w:rsidRDefault="003A3104" w:rsidP="003A3104">
      <w:pPr>
        <w:numPr>
          <w:ilvl w:val="0"/>
          <w:numId w:val="10"/>
        </w:numPr>
        <w:tabs>
          <w:tab w:val="clear" w:pos="142"/>
          <w:tab w:val="num" w:pos="851"/>
        </w:tabs>
        <w:spacing w:after="0"/>
        <w:ind w:left="851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Dysponować adekwatnym potencjałem i p</w:t>
      </w:r>
      <w:r>
        <w:rPr>
          <w:rFonts w:ascii="Arial Narrow" w:hAnsi="Arial Narrow" w:cs="Arial"/>
          <w:sz w:val="20"/>
          <w:szCs w:val="20"/>
        </w:rPr>
        <w:t>osiadać odpowiednie zasoby rzeczowe i ludzkie</w:t>
      </w:r>
      <w:r w:rsidRPr="00226B88">
        <w:rPr>
          <w:rFonts w:ascii="Arial Narrow" w:hAnsi="Arial Narrow" w:cs="Arial"/>
          <w:sz w:val="20"/>
          <w:szCs w:val="20"/>
        </w:rPr>
        <w:t xml:space="preserve"> umożliwiające </w:t>
      </w:r>
      <w:r>
        <w:rPr>
          <w:rFonts w:ascii="Arial Narrow" w:hAnsi="Arial Narrow" w:cs="Arial"/>
          <w:sz w:val="20"/>
          <w:szCs w:val="20"/>
        </w:rPr>
        <w:t>realizację zamówienia</w:t>
      </w:r>
      <w:r w:rsidRPr="00226B88">
        <w:rPr>
          <w:rFonts w:ascii="Arial Narrow" w:hAnsi="Arial Narrow" w:cs="Arial"/>
          <w:sz w:val="20"/>
          <w:szCs w:val="20"/>
        </w:rPr>
        <w:t xml:space="preserve"> wg specyfikacji Zamawiającego </w:t>
      </w:r>
      <w:r>
        <w:rPr>
          <w:rFonts w:ascii="Arial Narrow" w:hAnsi="Arial Narrow" w:cs="Arial"/>
          <w:sz w:val="20"/>
          <w:szCs w:val="20"/>
        </w:rPr>
        <w:t>we wskazanym terminie.</w:t>
      </w:r>
    </w:p>
    <w:p w:rsidR="003A3104" w:rsidRPr="00D40294" w:rsidRDefault="003A3104" w:rsidP="003A3104">
      <w:pPr>
        <w:numPr>
          <w:ilvl w:val="0"/>
          <w:numId w:val="10"/>
        </w:numPr>
        <w:tabs>
          <w:tab w:val="clear" w:pos="142"/>
          <w:tab w:val="num" w:pos="851"/>
        </w:tabs>
        <w:spacing w:after="0"/>
        <w:ind w:left="851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Calibri"/>
          <w:color w:val="000000"/>
          <w:sz w:val="20"/>
          <w:szCs w:val="20"/>
        </w:rPr>
        <w:t xml:space="preserve">W </w:t>
      </w:r>
      <w:r w:rsidRPr="00226B88">
        <w:rPr>
          <w:rFonts w:ascii="Arial Narrow" w:hAnsi="Arial Narrow"/>
          <w:color w:val="000000"/>
          <w:sz w:val="20"/>
          <w:szCs w:val="20"/>
        </w:rPr>
        <w:t xml:space="preserve">okresie ostatnich trzech lat przed upływem terminu składania ofert, a jeżeli okres prowadzenia działalności jest krótszy – w tym okresie, zrealizować </w:t>
      </w:r>
      <w:r>
        <w:rPr>
          <w:rFonts w:ascii="Arial Narrow" w:hAnsi="Arial Narrow"/>
          <w:color w:val="000000"/>
          <w:sz w:val="20"/>
          <w:szCs w:val="20"/>
        </w:rPr>
        <w:t>m.in. 10</w:t>
      </w:r>
      <w:r w:rsidRPr="00226B88">
        <w:rPr>
          <w:rFonts w:ascii="Arial Narrow" w:hAnsi="Arial Narrow"/>
          <w:color w:val="000000"/>
          <w:sz w:val="20"/>
          <w:szCs w:val="20"/>
        </w:rPr>
        <w:t xml:space="preserve"> us</w:t>
      </w:r>
      <w:r>
        <w:rPr>
          <w:rFonts w:ascii="Arial Narrow" w:hAnsi="Arial Narrow"/>
          <w:color w:val="000000"/>
          <w:sz w:val="20"/>
          <w:szCs w:val="20"/>
        </w:rPr>
        <w:t>ług adaptacji/remontu pomieszczeń.</w:t>
      </w:r>
    </w:p>
    <w:p w:rsidR="003A3104" w:rsidRPr="00226B88" w:rsidRDefault="003A3104" w:rsidP="003A3104">
      <w:pPr>
        <w:pStyle w:val="Standard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3A3104" w:rsidRPr="00226B88" w:rsidRDefault="003A3104" w:rsidP="003A3104">
      <w:pPr>
        <w:pStyle w:val="Standard"/>
        <w:numPr>
          <w:ilvl w:val="1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426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>uczestniczeniu w spółce jako wspólnik spółki cywilnej lub spółki osobowej;</w:t>
      </w:r>
    </w:p>
    <w:p w:rsidR="003A3104" w:rsidRPr="00226B88" w:rsidRDefault="003A3104" w:rsidP="003A3104">
      <w:pPr>
        <w:pStyle w:val="Standard"/>
        <w:numPr>
          <w:ilvl w:val="1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993" w:hanging="426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>posiadaniu co najmniej 10% udziałów lub akcji;</w:t>
      </w:r>
    </w:p>
    <w:p w:rsidR="003A3104" w:rsidRPr="00226B88" w:rsidRDefault="003A3104" w:rsidP="003A3104">
      <w:pPr>
        <w:pStyle w:val="Standard"/>
        <w:numPr>
          <w:ilvl w:val="1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851" w:hanging="284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>pełnieniu funkcji członka organu nadzorczego lub zarządzającego, prokurenta, pełnomocnika;</w:t>
      </w:r>
    </w:p>
    <w:p w:rsidR="003A3104" w:rsidRPr="00226B88" w:rsidRDefault="003A3104" w:rsidP="003A3104">
      <w:pPr>
        <w:pStyle w:val="Standard"/>
        <w:numPr>
          <w:ilvl w:val="1"/>
          <w:numId w:val="11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851" w:hanging="284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A3104" w:rsidRPr="00226B88" w:rsidRDefault="003A3104" w:rsidP="003A3104">
      <w:pPr>
        <w:pStyle w:val="Standard"/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851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A3104" w:rsidRPr="00226B88" w:rsidRDefault="003A3104" w:rsidP="003A3104">
      <w:pPr>
        <w:pStyle w:val="Standard"/>
        <w:tabs>
          <w:tab w:val="left" w:pos="567"/>
        </w:tabs>
        <w:spacing w:line="276" w:lineRule="auto"/>
        <w:ind w:left="567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 </w:t>
      </w:r>
    </w:p>
    <w:p w:rsidR="003A3104" w:rsidRPr="00226B88" w:rsidRDefault="003A3104" w:rsidP="003A3104">
      <w:pPr>
        <w:pStyle w:val="Standard"/>
        <w:tabs>
          <w:tab w:val="left" w:pos="567"/>
        </w:tabs>
        <w:spacing w:line="276" w:lineRule="auto"/>
        <w:ind w:left="567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jc w:val="both"/>
        <w:rPr>
          <w:rFonts w:ascii="Arial Narrow" w:hAnsi="Arial Narrow" w:cs="Arial"/>
          <w:sz w:val="20"/>
          <w:szCs w:val="20"/>
        </w:rPr>
      </w:pPr>
      <w:bookmarkStart w:id="4" w:name="_Toc232315058"/>
      <w:r w:rsidRPr="00226B88">
        <w:rPr>
          <w:rFonts w:ascii="Arial Narrow" w:hAnsi="Arial Narrow" w:cs="Arial"/>
          <w:sz w:val="20"/>
          <w:szCs w:val="20"/>
        </w:rPr>
        <w:t xml:space="preserve">Dokumenty wymagane w celu potwierdzenia spełniania warunków. </w:t>
      </w:r>
    </w:p>
    <w:bookmarkEnd w:id="4"/>
    <w:p w:rsidR="003A3104" w:rsidRPr="00226B88" w:rsidRDefault="003A3104" w:rsidP="003A3104">
      <w:pPr>
        <w:pStyle w:val="Standard"/>
        <w:spacing w:line="276" w:lineRule="auto"/>
        <w:ind w:left="284"/>
        <w:rPr>
          <w:rFonts w:ascii="Arial Narrow" w:hAnsi="Arial Narrow" w:cs="Arial"/>
          <w:sz w:val="20"/>
          <w:szCs w:val="20"/>
          <w:lang w:val="pl-PL"/>
        </w:rPr>
      </w:pPr>
      <w:r w:rsidRPr="00226B88">
        <w:rPr>
          <w:rFonts w:ascii="Arial Narrow" w:hAnsi="Arial Narrow" w:cs="Arial"/>
          <w:sz w:val="20"/>
          <w:szCs w:val="20"/>
          <w:lang w:val="pl-PL"/>
        </w:rPr>
        <w:t>Zamawiający w celu potwierdzenia warunków określonych w punkcie 4 wymaga przedłożenia następujących dokumentów:</w:t>
      </w:r>
    </w:p>
    <w:p w:rsidR="003A3104" w:rsidRDefault="003A3104" w:rsidP="003A3104">
      <w:pPr>
        <w:numPr>
          <w:ilvl w:val="0"/>
          <w:numId w:val="25"/>
        </w:num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A0A0B">
        <w:rPr>
          <w:rFonts w:ascii="Arial Narrow" w:hAnsi="Arial Narrow" w:cs="Arial"/>
          <w:color w:val="000000"/>
          <w:sz w:val="20"/>
          <w:szCs w:val="20"/>
        </w:rPr>
        <w:t xml:space="preserve">Ad. 4.1.2) </w:t>
      </w:r>
      <w:r>
        <w:rPr>
          <w:rFonts w:ascii="Arial Narrow" w:hAnsi="Arial Narrow" w:cs="Arial"/>
          <w:color w:val="000000"/>
          <w:sz w:val="20"/>
          <w:szCs w:val="20"/>
        </w:rPr>
        <w:t xml:space="preserve">Wykazu co najmniej 10 zrealizowanych </w:t>
      </w:r>
      <w:r w:rsidRPr="00226B88">
        <w:rPr>
          <w:rFonts w:ascii="Arial Narrow" w:hAnsi="Arial Narrow"/>
          <w:color w:val="000000"/>
          <w:sz w:val="20"/>
          <w:szCs w:val="20"/>
        </w:rPr>
        <w:t>us</w:t>
      </w:r>
      <w:r>
        <w:rPr>
          <w:rFonts w:ascii="Arial Narrow" w:hAnsi="Arial Narrow"/>
          <w:color w:val="000000"/>
          <w:sz w:val="20"/>
          <w:szCs w:val="20"/>
        </w:rPr>
        <w:t>ług adaptacji/remontu pomieszczeń</w:t>
      </w:r>
      <w:r w:rsidRPr="009A0A0B">
        <w:rPr>
          <w:rFonts w:ascii="Arial Narrow" w:hAnsi="Arial Narrow" w:cs="Arial"/>
          <w:color w:val="000000"/>
          <w:sz w:val="20"/>
          <w:szCs w:val="20"/>
        </w:rPr>
        <w:t xml:space="preserve"> – według wzoru stanowiącego załącznik nr 3 do Zapytania Ofertowego;</w:t>
      </w:r>
    </w:p>
    <w:p w:rsidR="003A3104" w:rsidRPr="009A0A0B" w:rsidRDefault="003A3104" w:rsidP="003A3104">
      <w:pPr>
        <w:numPr>
          <w:ilvl w:val="0"/>
          <w:numId w:val="25"/>
        </w:numPr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A0A0B">
        <w:rPr>
          <w:rFonts w:ascii="Arial Narrow" w:hAnsi="Arial Narrow" w:cs="Arial"/>
          <w:color w:val="000000"/>
          <w:sz w:val="20"/>
          <w:szCs w:val="20"/>
        </w:rPr>
        <w:t>Ad. 4.2 Oświadczenia o braku powiązań osobowych lub kapitałowych z Zamawiającym (punkt 6. Załącznika nr 1 do Zapytania Ofertowego).</w:t>
      </w:r>
    </w:p>
    <w:p w:rsidR="003A3104" w:rsidRPr="00226B88" w:rsidRDefault="003A3104" w:rsidP="003A3104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284" w:hanging="284"/>
        <w:rPr>
          <w:rFonts w:ascii="Arial Narrow" w:hAnsi="Arial Narrow" w:cs="Arial"/>
          <w:sz w:val="20"/>
          <w:szCs w:val="20"/>
        </w:rPr>
      </w:pPr>
      <w:bookmarkStart w:id="5" w:name="_Toc232315062"/>
      <w:r w:rsidRPr="00226B88">
        <w:rPr>
          <w:rFonts w:ascii="Arial Narrow" w:hAnsi="Arial Narrow" w:cs="Arial"/>
          <w:sz w:val="20"/>
          <w:szCs w:val="20"/>
        </w:rPr>
        <w:t>Waluta, w jakiej będą prowadzone rozliczenia związane z realizacją niniejszego zamówienia.</w:t>
      </w:r>
      <w:bookmarkEnd w:id="5"/>
    </w:p>
    <w:p w:rsidR="003A3104" w:rsidRPr="00226B88" w:rsidRDefault="003A3104" w:rsidP="003A3104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ab/>
        <w:t>Cena oferty zostanie podana przez Wykonawcę w PLN.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6" w:name="_Toc232315063"/>
      <w:r w:rsidRPr="00226B88">
        <w:rPr>
          <w:rFonts w:ascii="Arial Narrow" w:hAnsi="Arial Narrow" w:cs="Arial"/>
          <w:sz w:val="20"/>
          <w:szCs w:val="20"/>
        </w:rPr>
        <w:t>Opis sposobu przygotowania oferty.</w:t>
      </w:r>
      <w:bookmarkEnd w:id="6"/>
    </w:p>
    <w:p w:rsidR="003A3104" w:rsidRPr="00226B88" w:rsidRDefault="003A3104" w:rsidP="003A3104">
      <w:pPr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226B88">
        <w:rPr>
          <w:rFonts w:ascii="Arial Narrow" w:hAnsi="Arial Narrow" w:cs="Arial"/>
          <w:sz w:val="20"/>
          <w:szCs w:val="20"/>
          <w:u w:val="single"/>
        </w:rPr>
        <w:t>Wymagania podstawowe.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Każdy Wykonawca może złożyć tylko jedną ofertę.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Oferta musi być podpisana przez osoby upoważnione do reprezentowania Wykonawcy. Oznacza to, iż jeżeli z dokumentu(ów) określającego(</w:t>
      </w:r>
      <w:proofErr w:type="spellStart"/>
      <w:r w:rsidRPr="00226B88">
        <w:rPr>
          <w:rFonts w:ascii="Arial Narrow" w:hAnsi="Arial Narrow" w:cs="Arial"/>
          <w:sz w:val="20"/>
          <w:szCs w:val="20"/>
        </w:rPr>
        <w:t>ych</w:t>
      </w:r>
      <w:proofErr w:type="spellEnd"/>
      <w:r w:rsidRPr="00226B88">
        <w:rPr>
          <w:rFonts w:ascii="Arial Narrow" w:hAnsi="Arial Narrow" w:cs="Arial"/>
          <w:sz w:val="20"/>
          <w:szCs w:val="20"/>
        </w:rPr>
        <w:t>) status prawny Wykonawcy(ów) lub pełnomocnictwa (pełnomocnictw) wynika, iż do reprezentowania Wykonawcy(ów) upoważnionych jest łącznie kilka osób dokumenty wchodzące w skład oferty muszą być podpisane przez wszystkie te osoby.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Wykonawca ponosi wszelkie koszty związane z przygotowaniem i złożeniem oferty. 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Tahoma"/>
          <w:color w:val="000000"/>
          <w:sz w:val="20"/>
          <w:szCs w:val="20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8" w:history="1">
        <w:r w:rsidRPr="00226B88">
          <w:rPr>
            <w:rStyle w:val="Hipercze"/>
            <w:rFonts w:ascii="Arial Narrow" w:hAnsi="Arial Narrow" w:cs="Tahoma"/>
            <w:sz w:val="20"/>
            <w:szCs w:val="20"/>
          </w:rPr>
          <w:t>www.eswip.pl</w:t>
        </w:r>
      </w:hyperlink>
      <w:r w:rsidRPr="00226B88">
        <w:rPr>
          <w:rStyle w:val="Hipercze"/>
          <w:rFonts w:ascii="Arial Narrow" w:hAnsi="Arial Narrow" w:cs="Tahoma"/>
          <w:color w:val="000000"/>
          <w:sz w:val="20"/>
          <w:szCs w:val="20"/>
        </w:rPr>
        <w:t xml:space="preserve"> </w:t>
      </w:r>
      <w:r w:rsidRPr="00226B88">
        <w:rPr>
          <w:rFonts w:ascii="Arial Narrow" w:hAnsi="Arial Narrow" w:cs="Tahoma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Tahoma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3A3104" w:rsidRPr="00226B88" w:rsidRDefault="003A3104" w:rsidP="003A3104">
      <w:pPr>
        <w:numPr>
          <w:ilvl w:val="1"/>
          <w:numId w:val="13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Tahoma"/>
          <w:color w:val="000000"/>
          <w:sz w:val="20"/>
          <w:szCs w:val="20"/>
        </w:rPr>
        <w:t xml:space="preserve">Wykonawca przed upływem terminu składania ofert może dokonywać jej zmian, uzupełnień, wycofań. </w:t>
      </w:r>
    </w:p>
    <w:p w:rsidR="003A3104" w:rsidRPr="00226B88" w:rsidRDefault="003A3104" w:rsidP="003A3104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0"/>
          <w:szCs w:val="20"/>
          <w:u w:val="single"/>
        </w:rPr>
      </w:pPr>
      <w:bookmarkStart w:id="7" w:name="_Toc504465391"/>
      <w:r w:rsidRPr="00226B88">
        <w:rPr>
          <w:rFonts w:ascii="Arial Narrow" w:hAnsi="Arial Narrow" w:cs="Arial"/>
          <w:sz w:val="20"/>
          <w:szCs w:val="20"/>
          <w:u w:val="single"/>
        </w:rPr>
        <w:t>Forma oferty.</w:t>
      </w:r>
      <w:bookmarkEnd w:id="7"/>
    </w:p>
    <w:p w:rsidR="003A3104" w:rsidRPr="00226B88" w:rsidRDefault="003A3104" w:rsidP="003A3104">
      <w:pPr>
        <w:numPr>
          <w:ilvl w:val="0"/>
          <w:numId w:val="14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Oferta może być złożona w jednej z następujących form: faksem, pocztą tradycyjną, pocztą elektroniczną (skan) lub osobiście (liczy się data wpływu do siedziby Zamawiającego).</w:t>
      </w:r>
    </w:p>
    <w:p w:rsidR="003A3104" w:rsidRPr="00226B88" w:rsidRDefault="003A3104" w:rsidP="003A3104">
      <w:pPr>
        <w:numPr>
          <w:ilvl w:val="0"/>
          <w:numId w:val="14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Dokumenty wchodzące w skład oferty mogą być przedstawiane w formie oryginałów lub poświadczonych przez Wykonawcę za zgodność z oryginałem kopii. </w:t>
      </w:r>
    </w:p>
    <w:p w:rsidR="003A3104" w:rsidRPr="00226B88" w:rsidRDefault="003A3104" w:rsidP="003A3104">
      <w:pPr>
        <w:numPr>
          <w:ilvl w:val="0"/>
          <w:numId w:val="14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Zamawiający może żądać przedstawienia oryginału lub notarialnie </w:t>
      </w:r>
      <w:r w:rsidRPr="00226B88">
        <w:rPr>
          <w:rFonts w:ascii="Arial Narrow" w:hAnsi="Arial Narrow" w:cs="Arial"/>
          <w:sz w:val="20"/>
          <w:szCs w:val="20"/>
        </w:rPr>
        <w:t>poświadczonej</w:t>
      </w: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 kopii dokumentu wyłącznie wtedy, gdy złożona przez Wykonawcę kserokopia dokumentu jest nieczytelna lub budzi uzasadnione wątpliwości, co do jej prawdziwości. </w:t>
      </w:r>
    </w:p>
    <w:p w:rsidR="003A3104" w:rsidRPr="00226B88" w:rsidRDefault="003A3104" w:rsidP="003A3104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numPr>
          <w:ilvl w:val="1"/>
          <w:numId w:val="14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sz w:val="20"/>
          <w:szCs w:val="20"/>
          <w:u w:val="single"/>
        </w:rPr>
      </w:pPr>
      <w:r w:rsidRPr="00226B88">
        <w:rPr>
          <w:rFonts w:ascii="Arial Narrow" w:hAnsi="Arial Narrow" w:cs="Arial"/>
          <w:sz w:val="20"/>
          <w:szCs w:val="20"/>
          <w:u w:val="single"/>
        </w:rPr>
        <w:t>Zawartość oferty.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Kompletna oferta musi zawierać:</w:t>
      </w:r>
    </w:p>
    <w:p w:rsidR="003A3104" w:rsidRPr="00226B88" w:rsidRDefault="003A3104" w:rsidP="003A3104">
      <w:pPr>
        <w:numPr>
          <w:ilvl w:val="0"/>
          <w:numId w:val="15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Wypełniony formularz oferty – wg wzoru stanowiącego załącznik nr 1 do Zapytania Ofertowego;</w:t>
      </w:r>
    </w:p>
    <w:p w:rsidR="003A3104" w:rsidRPr="00226B88" w:rsidRDefault="003A3104" w:rsidP="003A3104">
      <w:pPr>
        <w:numPr>
          <w:ilvl w:val="0"/>
          <w:numId w:val="15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Pełnomocnoctwo – w przyp</w:t>
      </w:r>
      <w:r>
        <w:rPr>
          <w:rFonts w:ascii="Arial Narrow" w:hAnsi="Arial Narrow" w:cs="Arial"/>
          <w:noProof/>
          <w:sz w:val="20"/>
          <w:szCs w:val="20"/>
        </w:rPr>
        <w:t>a</w:t>
      </w:r>
      <w:r w:rsidRPr="00226B88">
        <w:rPr>
          <w:rFonts w:ascii="Arial Narrow" w:hAnsi="Arial Narrow" w:cs="Arial"/>
          <w:noProof/>
          <w:sz w:val="20"/>
          <w:szCs w:val="20"/>
        </w:rPr>
        <w:t>dku, gdy oferta jest podpisana przez inna osobę niż przedstawiciel/e prawny/i Wykonawcy;</w:t>
      </w:r>
    </w:p>
    <w:p w:rsidR="003A3104" w:rsidRPr="00226B88" w:rsidRDefault="003A3104" w:rsidP="003A3104">
      <w:pPr>
        <w:numPr>
          <w:ilvl w:val="0"/>
          <w:numId w:val="15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Dokument stwierdzający status prawny Wykonawcy;</w:t>
      </w:r>
    </w:p>
    <w:p w:rsidR="003A3104" w:rsidRPr="00226B88" w:rsidRDefault="003A3104" w:rsidP="003A3104">
      <w:pPr>
        <w:numPr>
          <w:ilvl w:val="0"/>
          <w:numId w:val="15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Doku</w:t>
      </w:r>
      <w:r>
        <w:rPr>
          <w:rFonts w:ascii="Arial Narrow" w:hAnsi="Arial Narrow" w:cs="Arial"/>
          <w:noProof/>
          <w:sz w:val="20"/>
          <w:szCs w:val="20"/>
        </w:rPr>
        <w:t>menty wymienione w punkcie 5 ni</w:t>
      </w:r>
      <w:r w:rsidRPr="00226B88">
        <w:rPr>
          <w:rFonts w:ascii="Arial Narrow" w:hAnsi="Arial Narrow" w:cs="Arial"/>
          <w:noProof/>
          <w:sz w:val="20"/>
          <w:szCs w:val="20"/>
        </w:rPr>
        <w:t>niejszego zapytania ofertowego:</w:t>
      </w:r>
    </w:p>
    <w:p w:rsidR="003A3104" w:rsidRPr="00226B88" w:rsidRDefault="003A3104" w:rsidP="003A3104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Wykaz</w:t>
      </w:r>
      <w:r>
        <w:rPr>
          <w:rFonts w:ascii="Arial Narrow" w:hAnsi="Arial Narrow" w:cs="Arial"/>
          <w:noProof/>
          <w:sz w:val="20"/>
          <w:szCs w:val="20"/>
        </w:rPr>
        <w:t xml:space="preserve"> co najmniej 10 </w:t>
      </w:r>
      <w:r>
        <w:rPr>
          <w:rFonts w:ascii="Arial Narrow" w:hAnsi="Arial Narrow" w:cs="Arial"/>
          <w:color w:val="000000"/>
          <w:sz w:val="20"/>
          <w:szCs w:val="20"/>
        </w:rPr>
        <w:t xml:space="preserve">zrealizowanych </w:t>
      </w:r>
      <w:r w:rsidRPr="00226B88">
        <w:rPr>
          <w:rFonts w:ascii="Arial Narrow" w:hAnsi="Arial Narrow"/>
          <w:color w:val="000000"/>
          <w:sz w:val="20"/>
          <w:szCs w:val="20"/>
        </w:rPr>
        <w:t>us</w:t>
      </w:r>
      <w:r>
        <w:rPr>
          <w:rFonts w:ascii="Arial Narrow" w:hAnsi="Arial Narrow"/>
          <w:color w:val="000000"/>
          <w:sz w:val="20"/>
          <w:szCs w:val="20"/>
        </w:rPr>
        <w:t>ług adaptacji/remontu pomieszczeń</w:t>
      </w:r>
      <w:r w:rsidRPr="00226B88">
        <w:rPr>
          <w:rFonts w:ascii="Arial Narrow" w:hAnsi="Arial Narrow" w:cs="Arial"/>
          <w:noProof/>
          <w:sz w:val="20"/>
          <w:szCs w:val="20"/>
        </w:rPr>
        <w:t xml:space="preserve"> – według wzoru stanowiącego załącznik nr 3 do Zapytania Ofertowego;</w:t>
      </w:r>
    </w:p>
    <w:p w:rsidR="003A3104" w:rsidRPr="00226B88" w:rsidRDefault="003A3104" w:rsidP="003A3104">
      <w:pPr>
        <w:numPr>
          <w:ilvl w:val="0"/>
          <w:numId w:val="2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 xml:space="preserve">Oświadczenia o braku powiązań osobowych lub kapitałowych z Zamawiającym </w:t>
      </w:r>
      <w:r w:rsidRPr="00CA00F2">
        <w:rPr>
          <w:rFonts w:ascii="Arial Narrow" w:hAnsi="Arial Narrow" w:cs="Arial"/>
          <w:noProof/>
          <w:sz w:val="20"/>
          <w:szCs w:val="20"/>
        </w:rPr>
        <w:t>(</w:t>
      </w:r>
      <w:r w:rsidRPr="00CA00F2">
        <w:rPr>
          <w:rFonts w:ascii="Arial Narrow" w:hAnsi="Arial Narrow" w:cs="Arial"/>
          <w:sz w:val="20"/>
          <w:szCs w:val="20"/>
        </w:rPr>
        <w:t>w treści oferty)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8" w:name="_Toc232315064"/>
      <w:r w:rsidRPr="00226B88">
        <w:rPr>
          <w:rFonts w:ascii="Arial Narrow" w:hAnsi="Arial Narrow" w:cs="Arial"/>
          <w:sz w:val="20"/>
          <w:szCs w:val="20"/>
        </w:rPr>
        <w:t>Osoby uprawnione do porozumiewania się z Wykonawcami.</w:t>
      </w:r>
      <w:bookmarkEnd w:id="8"/>
    </w:p>
    <w:p w:rsidR="003A3104" w:rsidRPr="009A0A0B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Osobą upoważnion</w:t>
      </w:r>
      <w:r w:rsidRPr="00226B88">
        <w:rPr>
          <w:rFonts w:ascii="Arial Narrow" w:hAnsi="Arial Narrow" w:cs="Arial"/>
          <w:sz w:val="20"/>
          <w:szCs w:val="20"/>
        </w:rPr>
        <w:t>ą przez Zamawiającego do kontak</w:t>
      </w:r>
      <w:r>
        <w:rPr>
          <w:rFonts w:ascii="Arial Narrow" w:hAnsi="Arial Narrow" w:cs="Arial"/>
          <w:sz w:val="20"/>
          <w:szCs w:val="20"/>
        </w:rPr>
        <w:t xml:space="preserve">towania się z Wykonawcami jest: </w:t>
      </w:r>
      <w:r>
        <w:rPr>
          <w:rFonts w:ascii="Arial Narrow" w:hAnsi="Arial Narrow" w:cs="Arial"/>
          <w:b/>
          <w:color w:val="000000"/>
          <w:sz w:val="20"/>
          <w:szCs w:val="20"/>
        </w:rPr>
        <w:t>Maciej Bielawski</w:t>
      </w:r>
      <w:r w:rsidRPr="00DC7E8D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DC7E8D">
        <w:rPr>
          <w:rFonts w:ascii="Arial Narrow" w:hAnsi="Arial Narrow" w:cs="Arial"/>
          <w:sz w:val="20"/>
          <w:szCs w:val="20"/>
        </w:rPr>
        <w:t xml:space="preserve">– tel. 55 236 27 16, fax. 55 236 27 16 </w:t>
      </w:r>
      <w:r w:rsidRPr="00226B88">
        <w:rPr>
          <w:rFonts w:ascii="Arial Narrow" w:hAnsi="Arial Narrow" w:cs="Arial"/>
          <w:sz w:val="20"/>
          <w:szCs w:val="20"/>
          <w:lang w:val="it-IT"/>
        </w:rPr>
        <w:t xml:space="preserve">e-mail: </w:t>
      </w:r>
      <w:r>
        <w:rPr>
          <w:rFonts w:ascii="Arial Narrow" w:hAnsi="Arial Narrow" w:cs="Arial"/>
          <w:sz w:val="20"/>
          <w:szCs w:val="20"/>
        </w:rPr>
        <w:fldChar w:fldCharType="begin"/>
      </w:r>
      <w:r>
        <w:rPr>
          <w:rFonts w:ascii="Arial Narrow" w:hAnsi="Arial Narrow" w:cs="Arial"/>
          <w:sz w:val="20"/>
          <w:szCs w:val="20"/>
        </w:rPr>
        <w:instrText xml:space="preserve"> HYPERLINK "mailto:</w:instrText>
      </w:r>
      <w:r w:rsidRPr="004E4899">
        <w:rPr>
          <w:rFonts w:ascii="Arial Narrow" w:hAnsi="Arial Narrow" w:cs="Arial"/>
          <w:sz w:val="20"/>
          <w:szCs w:val="20"/>
        </w:rPr>
        <w:instrText>m.bielawski@eswip.pl</w:instrText>
      </w:r>
      <w:r>
        <w:rPr>
          <w:rFonts w:ascii="Arial Narrow" w:hAnsi="Arial Narrow" w:cs="Arial"/>
          <w:sz w:val="20"/>
          <w:szCs w:val="20"/>
        </w:rPr>
        <w:instrText xml:space="preserve">" </w:instrText>
      </w:r>
      <w:r>
        <w:rPr>
          <w:rFonts w:ascii="Arial Narrow" w:hAnsi="Arial Narrow" w:cs="Arial"/>
          <w:sz w:val="20"/>
          <w:szCs w:val="20"/>
        </w:rPr>
        <w:fldChar w:fldCharType="separate"/>
      </w:r>
      <w:r w:rsidRPr="00983678">
        <w:rPr>
          <w:rStyle w:val="Hipercze"/>
          <w:rFonts w:ascii="Arial Narrow" w:hAnsi="Arial Narrow" w:cs="Arial"/>
          <w:sz w:val="20"/>
          <w:szCs w:val="20"/>
        </w:rPr>
        <w:t>m.bielawski@eswip.pl</w:t>
      </w:r>
      <w:r>
        <w:rPr>
          <w:rFonts w:ascii="Arial Narrow" w:hAnsi="Arial Narrow" w:cs="Arial"/>
          <w:sz w:val="20"/>
          <w:szCs w:val="20"/>
        </w:rPr>
        <w:fldChar w:fldCharType="end"/>
      </w:r>
      <w:r w:rsidRPr="00DC7E8D">
        <w:rPr>
          <w:rFonts w:ascii="Arial Narrow" w:hAnsi="Arial Narrow" w:cs="Arial"/>
          <w:sz w:val="20"/>
          <w:szCs w:val="20"/>
        </w:rPr>
        <w:t xml:space="preserve"> .</w:t>
      </w:r>
    </w:p>
    <w:p w:rsidR="003A3104" w:rsidRPr="00DC7E8D" w:rsidRDefault="003A3104" w:rsidP="003A3104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9" w:name="_Toc232315066"/>
      <w:r w:rsidRPr="00226B88">
        <w:rPr>
          <w:rFonts w:ascii="Arial Narrow" w:hAnsi="Arial Narrow" w:cs="Arial"/>
          <w:sz w:val="20"/>
          <w:szCs w:val="20"/>
        </w:rPr>
        <w:lastRenderedPageBreak/>
        <w:t>Miejsce, termin i sposób złożenia oferty.</w:t>
      </w:r>
      <w:bookmarkEnd w:id="9"/>
    </w:p>
    <w:p w:rsidR="003A3104" w:rsidRPr="00DC099D" w:rsidRDefault="003A3104" w:rsidP="003A3104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DC099D">
        <w:rPr>
          <w:rFonts w:ascii="Arial Narrow" w:hAnsi="Arial Narrow" w:cs="Calibri"/>
          <w:sz w:val="20"/>
          <w:szCs w:val="20"/>
        </w:rPr>
        <w:t>Ofertę należy złożyć w jednej z wymienionych form: zeskanowanego dokumentu drogą elektroniczną</w:t>
      </w:r>
      <w:r>
        <w:rPr>
          <w:rFonts w:ascii="Arial Narrow" w:hAnsi="Arial Narrow" w:cs="Calibri"/>
          <w:sz w:val="20"/>
          <w:szCs w:val="20"/>
        </w:rPr>
        <w:t xml:space="preserve"> na adres e-mail: m.bielawski@eswip.pl</w:t>
      </w:r>
      <w:r w:rsidRPr="00DC099D">
        <w:rPr>
          <w:rFonts w:ascii="Arial Narrow" w:hAnsi="Arial Narrow" w:cs="Calibri"/>
          <w:sz w:val="20"/>
          <w:szCs w:val="20"/>
        </w:rPr>
        <w:t>, faxem</w:t>
      </w:r>
      <w:r>
        <w:rPr>
          <w:rFonts w:ascii="Arial Narrow" w:hAnsi="Arial Narrow" w:cs="Calibri"/>
          <w:sz w:val="20"/>
          <w:szCs w:val="20"/>
        </w:rPr>
        <w:t>: 55 236 27 16</w:t>
      </w:r>
      <w:r w:rsidRPr="00DC099D">
        <w:rPr>
          <w:rFonts w:ascii="Arial Narrow" w:hAnsi="Arial Narrow" w:cs="Calibri"/>
          <w:sz w:val="20"/>
          <w:szCs w:val="20"/>
        </w:rPr>
        <w:t>, osobiście</w:t>
      </w:r>
      <w:r>
        <w:rPr>
          <w:rFonts w:ascii="Arial Narrow" w:hAnsi="Arial Narrow" w:cs="Calibri"/>
          <w:sz w:val="20"/>
          <w:szCs w:val="20"/>
        </w:rPr>
        <w:t xml:space="preserve"> od poniedziałku do piątku w godz. 9.00-15.00 w siedzibie </w:t>
      </w:r>
      <w:r w:rsidRPr="005278A7">
        <w:rPr>
          <w:rFonts w:ascii="Arial Narrow" w:hAnsi="Arial Narrow" w:cs="Arial"/>
          <w:sz w:val="20"/>
          <w:szCs w:val="20"/>
        </w:rPr>
        <w:t>Elbląskie</w:t>
      </w:r>
      <w:r>
        <w:rPr>
          <w:rFonts w:ascii="Arial Narrow" w:hAnsi="Arial Narrow" w:cs="Arial"/>
          <w:sz w:val="20"/>
          <w:szCs w:val="20"/>
        </w:rPr>
        <w:t>go Stowarzyszenia</w:t>
      </w:r>
      <w:r w:rsidRPr="005278A7">
        <w:rPr>
          <w:rFonts w:ascii="Arial Narrow" w:hAnsi="Arial Narrow" w:cs="Arial"/>
          <w:sz w:val="20"/>
          <w:szCs w:val="20"/>
        </w:rPr>
        <w:t xml:space="preserve"> Wsp</w:t>
      </w:r>
      <w:r>
        <w:rPr>
          <w:rFonts w:ascii="Arial Narrow" w:hAnsi="Arial Narrow" w:cs="Arial"/>
          <w:sz w:val="20"/>
          <w:szCs w:val="20"/>
        </w:rPr>
        <w:t>ierania Inicjatyw Pozarządowych w Elblągu przy</w:t>
      </w:r>
      <w:r w:rsidRPr="005278A7">
        <w:rPr>
          <w:rFonts w:ascii="Arial Narrow" w:hAnsi="Arial Narrow" w:cs="Arial"/>
          <w:sz w:val="20"/>
          <w:szCs w:val="20"/>
        </w:rPr>
        <w:t xml:space="preserve"> ul. Związku</w:t>
      </w:r>
      <w:r>
        <w:rPr>
          <w:rFonts w:ascii="Arial Narrow" w:hAnsi="Arial Narrow" w:cs="Arial"/>
          <w:sz w:val="20"/>
          <w:szCs w:val="20"/>
        </w:rPr>
        <w:t xml:space="preserve"> Jaszczurczego 17, </w:t>
      </w:r>
      <w:r w:rsidRPr="00DC099D">
        <w:rPr>
          <w:rFonts w:ascii="Arial Narrow" w:hAnsi="Arial Narrow" w:cs="Calibri"/>
          <w:sz w:val="20"/>
          <w:szCs w:val="20"/>
        </w:rPr>
        <w:t xml:space="preserve">lub pocztą tradycyjną na adres: </w:t>
      </w:r>
      <w:r w:rsidRPr="005278A7">
        <w:rPr>
          <w:rFonts w:ascii="Arial Narrow" w:hAnsi="Arial Narrow" w:cs="Arial"/>
          <w:sz w:val="20"/>
          <w:szCs w:val="20"/>
        </w:rPr>
        <w:t>Elbląskie Stowarzyszenie Wspierania Inicjatyw Pozarządowych, ul. Związku Jaszczurczego 17, 82-300 Elbląg,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DC099D">
        <w:rPr>
          <w:rFonts w:ascii="Arial Narrow" w:hAnsi="Arial Narrow" w:cs="Arial"/>
          <w:sz w:val="20"/>
          <w:szCs w:val="20"/>
        </w:rPr>
        <w:t xml:space="preserve">w nieprzekraczalnym terminie: 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020"/>
        <w:gridCol w:w="2020"/>
        <w:gridCol w:w="2020"/>
      </w:tblGrid>
      <w:tr w:rsidR="003A3104" w:rsidRPr="00226B88" w:rsidTr="00212DFE">
        <w:tc>
          <w:tcPr>
            <w:tcW w:w="2445" w:type="dxa"/>
          </w:tcPr>
          <w:p w:rsidR="003A3104" w:rsidRPr="00226B88" w:rsidRDefault="003A3104" w:rsidP="00212DF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 xml:space="preserve">do dnia </w:t>
            </w:r>
          </w:p>
        </w:tc>
        <w:tc>
          <w:tcPr>
            <w:tcW w:w="2020" w:type="dxa"/>
          </w:tcPr>
          <w:p w:rsidR="003A3104" w:rsidRPr="00226B88" w:rsidRDefault="003A3104" w:rsidP="00212DF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30 listopada</w:t>
            </w:r>
            <w:r w:rsidRPr="00226B88">
              <w:rPr>
                <w:rFonts w:ascii="Arial Narrow" w:hAnsi="Arial Narrow" w:cs="Arial"/>
                <w:b/>
                <w:sz w:val="20"/>
                <w:szCs w:val="20"/>
              </w:rPr>
              <w:t xml:space="preserve"> 2016 r.</w:t>
            </w:r>
          </w:p>
        </w:tc>
        <w:tc>
          <w:tcPr>
            <w:tcW w:w="2020" w:type="dxa"/>
          </w:tcPr>
          <w:p w:rsidR="003A3104" w:rsidRPr="00226B88" w:rsidRDefault="003A3104" w:rsidP="00212DF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 xml:space="preserve">do godz. </w:t>
            </w:r>
          </w:p>
        </w:tc>
        <w:tc>
          <w:tcPr>
            <w:tcW w:w="2020" w:type="dxa"/>
          </w:tcPr>
          <w:p w:rsidR="003A3104" w:rsidRPr="00226B88" w:rsidRDefault="003A3104" w:rsidP="00212DFE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23:59</w:t>
            </w:r>
          </w:p>
        </w:tc>
      </w:tr>
    </w:tbl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426"/>
        </w:tabs>
        <w:spacing w:before="0" w:after="0"/>
        <w:ind w:left="0" w:firstLine="0"/>
        <w:rPr>
          <w:rFonts w:ascii="Arial Narrow" w:hAnsi="Arial Narrow" w:cs="Arial"/>
          <w:sz w:val="20"/>
          <w:szCs w:val="20"/>
        </w:rPr>
      </w:pPr>
      <w:bookmarkStart w:id="10" w:name="_Toc232315070"/>
      <w:r w:rsidRPr="00226B88">
        <w:rPr>
          <w:rFonts w:ascii="Arial Narrow" w:hAnsi="Arial Narrow" w:cs="Arial"/>
          <w:sz w:val="20"/>
          <w:szCs w:val="20"/>
        </w:rPr>
        <w:t>Kryteria oceny ofert.</w:t>
      </w:r>
      <w:bookmarkEnd w:id="10"/>
    </w:p>
    <w:p w:rsidR="003A3104" w:rsidRPr="00226B88" w:rsidRDefault="003A3104" w:rsidP="003A3104">
      <w:pPr>
        <w:numPr>
          <w:ilvl w:val="0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 xml:space="preserve">Zamawiający oceni i porówna jedynie te oferty, które nie zostaną odrzucone przez Zamawiającego. </w:t>
      </w:r>
    </w:p>
    <w:p w:rsidR="003A3104" w:rsidRPr="004E4899" w:rsidRDefault="003A3104" w:rsidP="003A3104">
      <w:pPr>
        <w:numPr>
          <w:ilvl w:val="0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Oferty zostaną ocenione przez Zamawiaj</w:t>
      </w:r>
      <w:r>
        <w:rPr>
          <w:rFonts w:ascii="Arial Narrow" w:hAnsi="Arial Narrow" w:cs="Arial"/>
          <w:noProof/>
          <w:sz w:val="20"/>
          <w:szCs w:val="20"/>
        </w:rPr>
        <w:t>ącego w oparciu o kryterium  Cena (C) – 100%</w:t>
      </w:r>
    </w:p>
    <w:p w:rsidR="003A3104" w:rsidRPr="004E4899" w:rsidRDefault="003A3104" w:rsidP="003A3104">
      <w:pPr>
        <w:numPr>
          <w:ilvl w:val="0"/>
          <w:numId w:val="1"/>
        </w:numPr>
        <w:tabs>
          <w:tab w:val="left" w:pos="284"/>
        </w:tabs>
        <w:spacing w:after="0"/>
        <w:ind w:left="426" w:firstLine="0"/>
        <w:rPr>
          <w:rFonts w:ascii="Arial Narrow" w:hAnsi="Arial Narrow" w:cs="Arial"/>
          <w:sz w:val="20"/>
          <w:szCs w:val="20"/>
        </w:rPr>
      </w:pPr>
      <w:bookmarkStart w:id="11" w:name="_Toc504465407"/>
      <w:r w:rsidRPr="004E4899">
        <w:rPr>
          <w:rFonts w:ascii="Arial Narrow" w:hAnsi="Arial Narrow" w:cs="Arial"/>
          <w:sz w:val="20"/>
          <w:szCs w:val="20"/>
        </w:rPr>
        <w:t>Zasady oceny kryterium "Cena" (C)</w:t>
      </w:r>
      <w:bookmarkEnd w:id="11"/>
      <w:r w:rsidRPr="004E4899">
        <w:rPr>
          <w:rFonts w:ascii="Arial Narrow" w:hAnsi="Arial Narrow" w:cs="Arial"/>
          <w:sz w:val="20"/>
          <w:szCs w:val="20"/>
        </w:rPr>
        <w:t>.</w:t>
      </w:r>
    </w:p>
    <w:p w:rsidR="003A3104" w:rsidRDefault="003A3104" w:rsidP="003A3104">
      <w:pPr>
        <w:tabs>
          <w:tab w:val="left" w:pos="709"/>
        </w:tabs>
        <w:spacing w:after="0" w:line="240" w:lineRule="auto"/>
        <w:ind w:left="360"/>
        <w:jc w:val="both"/>
        <w:rPr>
          <w:rFonts w:ascii="Arial Narrow" w:hAnsi="Arial Narrow" w:cs="Calibri"/>
          <w:noProof/>
          <w:sz w:val="20"/>
        </w:rPr>
      </w:pPr>
    </w:p>
    <w:p w:rsidR="003A3104" w:rsidRPr="00DC099D" w:rsidRDefault="003A3104" w:rsidP="003A3104">
      <w:pPr>
        <w:tabs>
          <w:tab w:val="left" w:pos="709"/>
        </w:tabs>
        <w:spacing w:after="0" w:line="240" w:lineRule="auto"/>
        <w:ind w:left="360"/>
        <w:jc w:val="both"/>
        <w:rPr>
          <w:rFonts w:ascii="Arial Narrow" w:hAnsi="Arial Narrow" w:cs="Calibri"/>
          <w:noProof/>
          <w:sz w:val="20"/>
        </w:rPr>
      </w:pPr>
      <w:bookmarkStart w:id="12" w:name="_GoBack"/>
      <w:bookmarkEnd w:id="12"/>
      <w:r w:rsidRPr="00DC099D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Punkty za kryterium </w:t>
      </w:r>
      <w:r w:rsidRPr="00DC099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pl-PL"/>
        </w:rPr>
        <w:t>cena</w:t>
      </w:r>
      <w:r w:rsidRPr="00DC099D"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  <w:t xml:space="preserve"> będą obliczone wg poniższego wzoru </w:t>
      </w:r>
    </w:p>
    <w:p w:rsidR="003A3104" w:rsidRDefault="003A3104" w:rsidP="003A3104">
      <w:pPr>
        <w:pStyle w:val="Tekstpodstawowy21"/>
        <w:tabs>
          <w:tab w:val="left" w:pos="709"/>
        </w:tabs>
        <w:spacing w:line="276" w:lineRule="auto"/>
        <w:ind w:left="709"/>
        <w:rPr>
          <w:rFonts w:ascii="Arial Narrow" w:hAnsi="Arial Narrow" w:cs="Arial"/>
          <w:noProof/>
          <w:sz w:val="20"/>
        </w:rPr>
      </w:pPr>
    </w:p>
    <w:p w:rsidR="003A3104" w:rsidRPr="00226B88" w:rsidRDefault="003A3104" w:rsidP="003A3104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 w:val="20"/>
        </w:rPr>
      </w:pPr>
      <w:r w:rsidRPr="00226B88">
        <w:rPr>
          <w:rFonts w:ascii="Arial Narrow" w:hAnsi="Arial Narrow" w:cs="Arial"/>
          <w:noProof/>
          <w:sz w:val="20"/>
        </w:rPr>
        <w:t>Pi (C) =</w:t>
      </w:r>
      <w:r w:rsidRPr="00226B88">
        <w:rPr>
          <w:rFonts w:ascii="Arial Narrow" w:hAnsi="Arial Narrow" w:cs="Arial"/>
          <w:sz w:val="20"/>
        </w:rPr>
        <w:t xml:space="preserve">  </w:t>
      </w:r>
      <w:r w:rsidRPr="00226B88">
        <w:rPr>
          <w:rFonts w:ascii="Arial Narrow" w:hAnsi="Arial Narrow" w:cs="Arial"/>
          <w:position w:val="-24"/>
          <w:sz w:val="20"/>
          <w:lang w:val="en-US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 fillcolor="window">
            <v:imagedata r:id="rId9" o:title=""/>
          </v:shape>
          <o:OLEObject Type="Embed" ProgID="Equation.3" ShapeID="_x0000_i1025" DrawAspect="Content" ObjectID="_1540814200" r:id="rId10"/>
        </w:object>
      </w:r>
      <w:r w:rsidRPr="00226B88">
        <w:rPr>
          <w:rFonts w:ascii="Arial Narrow" w:hAnsi="Arial Narrow" w:cs="Arial"/>
          <w:sz w:val="20"/>
        </w:rPr>
        <w:t xml:space="preserve"> • Max </w:t>
      </w:r>
      <w:r w:rsidRPr="00226B88">
        <w:rPr>
          <w:rFonts w:ascii="Arial Narrow" w:hAnsi="Arial Narrow" w:cs="Arial"/>
          <w:noProof/>
          <w:sz w:val="20"/>
        </w:rPr>
        <w:t xml:space="preserve"> (C)</w:t>
      </w:r>
    </w:p>
    <w:p w:rsidR="003A3104" w:rsidRPr="00226B88" w:rsidRDefault="003A3104" w:rsidP="003A3104">
      <w:pPr>
        <w:pStyle w:val="Tekstpodstawowy21"/>
        <w:spacing w:line="276" w:lineRule="auto"/>
        <w:ind w:left="709"/>
        <w:rPr>
          <w:rFonts w:ascii="Arial Narrow" w:hAnsi="Arial Narrow" w:cs="Arial"/>
          <w:noProof/>
          <w:sz w:val="20"/>
        </w:rPr>
      </w:pPr>
      <w:r w:rsidRPr="00226B88">
        <w:rPr>
          <w:rFonts w:ascii="Arial Narrow" w:hAnsi="Arial Narrow" w:cs="Arial"/>
          <w:noProof/>
          <w:sz w:val="20"/>
        </w:rPr>
        <w:t>gdzie:</w:t>
      </w:r>
    </w:p>
    <w:tbl>
      <w:tblPr>
        <w:tblW w:w="850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734"/>
      </w:tblGrid>
      <w:tr w:rsidR="003A3104" w:rsidRPr="00226B88" w:rsidTr="00212DFE">
        <w:tc>
          <w:tcPr>
            <w:tcW w:w="1771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Pi(C)</w:t>
            </w:r>
          </w:p>
        </w:tc>
        <w:tc>
          <w:tcPr>
            <w:tcW w:w="6734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ilość punktów jakie otrzyma oferta "i" za kryterium "Cena";</w:t>
            </w:r>
          </w:p>
        </w:tc>
      </w:tr>
      <w:tr w:rsidR="003A3104" w:rsidRPr="00226B88" w:rsidTr="00212DFE">
        <w:tc>
          <w:tcPr>
            <w:tcW w:w="1771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Cmin</w:t>
            </w:r>
          </w:p>
        </w:tc>
        <w:tc>
          <w:tcPr>
            <w:tcW w:w="6734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najniższa cena spośród wszystkich ważnych i nieodrzuconych ofert;</w:t>
            </w:r>
          </w:p>
        </w:tc>
      </w:tr>
      <w:tr w:rsidR="003A3104" w:rsidRPr="00226B88" w:rsidTr="00212DFE">
        <w:tc>
          <w:tcPr>
            <w:tcW w:w="1771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Ci</w:t>
            </w:r>
          </w:p>
        </w:tc>
        <w:tc>
          <w:tcPr>
            <w:tcW w:w="6734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  <w:lang w:val="it-IT"/>
              </w:rPr>
            </w:pPr>
            <w:r w:rsidRPr="00226B88">
              <w:rPr>
                <w:rFonts w:ascii="Arial Narrow" w:hAnsi="Arial Narrow" w:cs="Arial"/>
                <w:noProof/>
                <w:sz w:val="20"/>
                <w:lang w:val="it-IT"/>
              </w:rPr>
              <w:t>cena oferty "i";</w:t>
            </w:r>
          </w:p>
        </w:tc>
      </w:tr>
      <w:tr w:rsidR="003A3104" w:rsidRPr="00226B88" w:rsidTr="00212DFE">
        <w:tc>
          <w:tcPr>
            <w:tcW w:w="1771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Max (C)</w:t>
            </w:r>
          </w:p>
        </w:tc>
        <w:tc>
          <w:tcPr>
            <w:tcW w:w="6734" w:type="dxa"/>
          </w:tcPr>
          <w:p w:rsidR="003A3104" w:rsidRPr="00226B88" w:rsidRDefault="003A3104" w:rsidP="00212DFE">
            <w:pPr>
              <w:pStyle w:val="Tekstpodstawowy21"/>
              <w:tabs>
                <w:tab w:val="left" w:pos="284"/>
              </w:tabs>
              <w:spacing w:line="276" w:lineRule="auto"/>
              <w:ind w:left="0"/>
              <w:rPr>
                <w:rFonts w:ascii="Arial Narrow" w:hAnsi="Arial Narrow" w:cs="Arial"/>
                <w:noProof/>
                <w:sz w:val="20"/>
              </w:rPr>
            </w:pPr>
            <w:r w:rsidRPr="00226B88">
              <w:rPr>
                <w:rFonts w:ascii="Arial Narrow" w:hAnsi="Arial Narrow" w:cs="Arial"/>
                <w:noProof/>
                <w:sz w:val="20"/>
              </w:rPr>
              <w:t>maksymalna ilość punktów jakie może otrzymać oferta za kryterium "Cena".</w:t>
            </w:r>
          </w:p>
        </w:tc>
      </w:tr>
    </w:tbl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4E4899" w:rsidRDefault="003A3104" w:rsidP="003A3104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0"/>
          <w:szCs w:val="20"/>
        </w:rPr>
      </w:pPr>
      <w:r w:rsidRPr="004E4899">
        <w:rPr>
          <w:rFonts w:ascii="Arial Narrow" w:hAnsi="Arial Narrow" w:cs="Arial"/>
          <w:sz w:val="20"/>
          <w:szCs w:val="20"/>
        </w:rPr>
        <w:t>5. Ostateczna ocena punktowa oferty.</w:t>
      </w:r>
    </w:p>
    <w:p w:rsidR="003A3104" w:rsidRPr="00226B88" w:rsidRDefault="003A3104" w:rsidP="003A3104">
      <w:pPr>
        <w:tabs>
          <w:tab w:val="left" w:pos="426"/>
        </w:tabs>
        <w:spacing w:after="0"/>
        <w:ind w:left="426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Ocena punktowa oferty "i" będzie zaokrągloną do dwóch miejsc po przecinku.</w:t>
      </w:r>
    </w:p>
    <w:p w:rsidR="003A3104" w:rsidRDefault="003A3104" w:rsidP="003A3104">
      <w:pPr>
        <w:pStyle w:val="Tekstpodstawowy"/>
        <w:tabs>
          <w:tab w:val="left" w:pos="426"/>
        </w:tabs>
        <w:ind w:left="426"/>
        <w:jc w:val="both"/>
        <w:rPr>
          <w:rFonts w:ascii="Arial Narrow" w:hAnsi="Arial Narrow" w:cs="Arial"/>
          <w:i/>
          <w:iCs/>
          <w:noProof/>
          <w:sz w:val="20"/>
          <w:szCs w:val="20"/>
        </w:rPr>
      </w:pPr>
      <w:r w:rsidRPr="00226B88">
        <w:rPr>
          <w:rFonts w:ascii="Arial Narrow" w:hAnsi="Arial Narrow" w:cs="Arial"/>
          <w:i/>
          <w:iCs/>
          <w:noProof/>
          <w:sz w:val="20"/>
          <w:szCs w:val="20"/>
        </w:rPr>
        <w:t xml:space="preserve">Zamawiający udzieli niniejszego zamówienia temu(tym) Wykonawcy (Wykonawcom), który uzyska najwyższą liczbę punktów w ostatecznej ocenie. </w:t>
      </w:r>
      <w:bookmarkStart w:id="13" w:name="_Toc65767895"/>
    </w:p>
    <w:p w:rsidR="003A3104" w:rsidRPr="009A0A0B" w:rsidRDefault="003A3104" w:rsidP="003A3104">
      <w:pPr>
        <w:pStyle w:val="Tekstpodstawowy"/>
        <w:numPr>
          <w:ilvl w:val="0"/>
          <w:numId w:val="26"/>
        </w:numPr>
        <w:tabs>
          <w:tab w:val="left" w:pos="426"/>
        </w:tabs>
        <w:ind w:left="709" w:hanging="283"/>
        <w:jc w:val="both"/>
        <w:rPr>
          <w:rFonts w:ascii="Arial Narrow" w:hAnsi="Arial Narrow" w:cs="Arial"/>
          <w:i/>
          <w:iCs/>
          <w:noProof/>
          <w:sz w:val="20"/>
          <w:szCs w:val="20"/>
        </w:rPr>
      </w:pPr>
      <w:r w:rsidRPr="00226B88">
        <w:rPr>
          <w:rFonts w:ascii="Arial Narrow" w:hAnsi="Arial Narrow" w:cs="Tahoma"/>
          <w:color w:val="000000"/>
          <w:sz w:val="20"/>
          <w:szCs w:val="20"/>
          <w:lang w:eastAsia="pl-PL"/>
        </w:rPr>
        <w:t xml:space="preserve">Za najkorzystniejszą zostanie uznana oferta, nie </w:t>
      </w:r>
      <w:r>
        <w:rPr>
          <w:rFonts w:ascii="Arial Narrow" w:hAnsi="Arial Narrow" w:cs="Tahoma"/>
          <w:color w:val="000000"/>
          <w:sz w:val="20"/>
          <w:szCs w:val="20"/>
          <w:lang w:eastAsia="pl-PL"/>
        </w:rPr>
        <w:t xml:space="preserve">podlegająca odrzuceniu, która </w:t>
      </w:r>
      <w:r w:rsidRPr="00226B88">
        <w:rPr>
          <w:rFonts w:ascii="Arial Narrow" w:hAnsi="Arial Narrow" w:cs="Tahoma"/>
          <w:color w:val="000000"/>
          <w:sz w:val="20"/>
          <w:szCs w:val="20"/>
          <w:lang w:eastAsia="pl-PL"/>
        </w:rPr>
        <w:t>otrzyma największą liczbę punktów. Jeżeli nie można wybrać oferty najkorzystniejszej z uwagi na to, że dwie l</w:t>
      </w:r>
      <w:r>
        <w:rPr>
          <w:rFonts w:ascii="Arial Narrow" w:hAnsi="Arial Narrow" w:cs="Tahoma"/>
          <w:color w:val="000000"/>
          <w:sz w:val="20"/>
          <w:szCs w:val="20"/>
          <w:lang w:eastAsia="pl-PL"/>
        </w:rPr>
        <w:t xml:space="preserve">ub więcej ofert przedstawia taką samą cenę, </w:t>
      </w:r>
      <w:r w:rsidRPr="00226B88">
        <w:rPr>
          <w:rFonts w:ascii="Arial Narrow" w:hAnsi="Arial Narrow" w:cs="Tahoma"/>
          <w:color w:val="000000"/>
          <w:sz w:val="20"/>
          <w:szCs w:val="20"/>
          <w:lang w:eastAsia="pl-PL"/>
        </w:rPr>
        <w:t>Zamawiający spośród tych ofe</w:t>
      </w:r>
      <w:r>
        <w:rPr>
          <w:rFonts w:ascii="Arial Narrow" w:hAnsi="Arial Narrow" w:cs="Tahoma"/>
          <w:color w:val="000000"/>
          <w:sz w:val="20"/>
          <w:szCs w:val="20"/>
          <w:lang w:eastAsia="pl-PL"/>
        </w:rPr>
        <w:t>rt wybiera ofertę, która posiada większe doświadczenie w realizacji usług będących przedmiotem postępowania.</w:t>
      </w:r>
    </w:p>
    <w:p w:rsidR="003A3104" w:rsidRPr="009A0A0B" w:rsidRDefault="003A3104" w:rsidP="003A3104">
      <w:pPr>
        <w:pStyle w:val="Tekstpodstawowy"/>
        <w:numPr>
          <w:ilvl w:val="0"/>
          <w:numId w:val="26"/>
        </w:numPr>
        <w:tabs>
          <w:tab w:val="left" w:pos="426"/>
        </w:tabs>
        <w:ind w:left="709" w:hanging="283"/>
        <w:jc w:val="both"/>
        <w:rPr>
          <w:rFonts w:ascii="Arial Narrow" w:hAnsi="Arial Narrow" w:cs="Arial"/>
          <w:i/>
          <w:iCs/>
          <w:noProof/>
          <w:sz w:val="20"/>
          <w:szCs w:val="20"/>
        </w:rPr>
      </w:pPr>
      <w:r w:rsidRPr="009A0A0B">
        <w:rPr>
          <w:rFonts w:ascii="Arial Narrow" w:hAnsi="Arial Narrow" w:cs="Tahoma"/>
          <w:color w:val="000000"/>
          <w:sz w:val="20"/>
          <w:szCs w:val="2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426" w:hanging="426"/>
        <w:rPr>
          <w:rFonts w:ascii="Arial Narrow" w:hAnsi="Arial Narrow" w:cs="Arial"/>
          <w:sz w:val="20"/>
          <w:szCs w:val="20"/>
        </w:rPr>
      </w:pPr>
      <w:bookmarkStart w:id="14" w:name="_Toc232315072"/>
      <w:r w:rsidRPr="00226B88">
        <w:rPr>
          <w:rFonts w:ascii="Arial Narrow" w:hAnsi="Arial Narrow" w:cs="Arial"/>
          <w:sz w:val="20"/>
          <w:szCs w:val="20"/>
        </w:rPr>
        <w:t xml:space="preserve">   Tryb oceny ofert i ogłoszenia wyników.</w:t>
      </w:r>
      <w:bookmarkEnd w:id="14"/>
      <w:r w:rsidRPr="00226B88">
        <w:rPr>
          <w:rFonts w:ascii="Arial Narrow" w:hAnsi="Arial Narrow" w:cs="Arial"/>
          <w:sz w:val="20"/>
          <w:szCs w:val="20"/>
        </w:rPr>
        <w:t xml:space="preserve"> </w:t>
      </w:r>
    </w:p>
    <w:p w:rsidR="003A3104" w:rsidRPr="00F31A76" w:rsidRDefault="003A3104" w:rsidP="003A3104">
      <w:pPr>
        <w:numPr>
          <w:ilvl w:val="1"/>
          <w:numId w:val="12"/>
        </w:numPr>
        <w:tabs>
          <w:tab w:val="clear" w:pos="1440"/>
          <w:tab w:val="left" w:pos="284"/>
        </w:tabs>
        <w:spacing w:after="0" w:line="240" w:lineRule="auto"/>
        <w:ind w:hanging="1014"/>
        <w:rPr>
          <w:rFonts w:ascii="Arial Narrow" w:hAnsi="Arial Narrow" w:cs="Arial"/>
          <w:b/>
          <w:iCs/>
          <w:noProof/>
          <w:sz w:val="20"/>
          <w:szCs w:val="20"/>
        </w:rPr>
      </w:pPr>
      <w:r>
        <w:rPr>
          <w:rFonts w:ascii="Arial Narrow" w:hAnsi="Arial Narrow" w:cs="Arial"/>
          <w:b/>
          <w:iCs/>
          <w:noProof/>
          <w:sz w:val="20"/>
          <w:szCs w:val="20"/>
        </w:rPr>
        <w:t>Wy</w:t>
      </w:r>
      <w:r w:rsidRPr="00F31A76">
        <w:rPr>
          <w:rFonts w:ascii="Arial Narrow" w:hAnsi="Arial Narrow" w:cs="Arial"/>
          <w:b/>
          <w:iCs/>
          <w:noProof/>
          <w:sz w:val="20"/>
          <w:szCs w:val="20"/>
        </w:rPr>
        <w:t>jaśnienia treści ofert i</w:t>
      </w:r>
      <w:r>
        <w:rPr>
          <w:rFonts w:ascii="Arial Narrow" w:hAnsi="Arial Narrow" w:cs="Arial"/>
          <w:b/>
          <w:iCs/>
          <w:noProof/>
          <w:sz w:val="20"/>
          <w:szCs w:val="20"/>
        </w:rPr>
        <w:t xml:space="preserve"> poprawianie oczywistych omyłek oraz braków.</w:t>
      </w:r>
    </w:p>
    <w:p w:rsidR="003A3104" w:rsidRPr="004E4899" w:rsidRDefault="003A3104" w:rsidP="003A3104">
      <w:pPr>
        <w:spacing w:after="0" w:line="240" w:lineRule="auto"/>
        <w:ind w:left="720"/>
        <w:jc w:val="both"/>
        <w:rPr>
          <w:rFonts w:ascii="Arial Narrow" w:hAnsi="Arial Narrow" w:cs="Calibri"/>
          <w:noProof/>
          <w:sz w:val="20"/>
          <w:szCs w:val="20"/>
        </w:rPr>
      </w:pPr>
      <w:r w:rsidRPr="00DC099D">
        <w:rPr>
          <w:rFonts w:ascii="Arial Narrow" w:hAnsi="Arial Narrow" w:cs="Arial"/>
          <w:iCs/>
          <w:noProof/>
          <w:sz w:val="20"/>
          <w:szCs w:val="20"/>
        </w:rPr>
        <w:t>W</w:t>
      </w:r>
      <w:r w:rsidRPr="00DC099D">
        <w:rPr>
          <w:rFonts w:ascii="Arial Narrow" w:hAnsi="Arial Narrow"/>
          <w:noProof/>
          <w:sz w:val="20"/>
          <w:szCs w:val="20"/>
        </w:rPr>
        <w:t xml:space="preserve"> </w:t>
      </w:r>
      <w:r w:rsidRPr="00DC099D">
        <w:rPr>
          <w:rFonts w:ascii="Arial Narrow" w:hAnsi="Arial Narrow" w:cs="Arial"/>
          <w:noProof/>
          <w:sz w:val="20"/>
          <w:szCs w:val="20"/>
        </w:rPr>
        <w:t xml:space="preserve">toku badania i oceny ofert Zamawiający może żądać od Wykonawców wyjaśnień </w:t>
      </w:r>
      <w:r>
        <w:rPr>
          <w:rFonts w:ascii="Arial Narrow" w:hAnsi="Arial Narrow" w:cs="Arial"/>
          <w:noProof/>
          <w:sz w:val="20"/>
          <w:szCs w:val="20"/>
        </w:rPr>
        <w:t xml:space="preserve">i uzupełnień </w:t>
      </w:r>
      <w:r w:rsidRPr="00DC099D">
        <w:rPr>
          <w:rFonts w:ascii="Arial Narrow" w:hAnsi="Arial Narrow" w:cs="Arial"/>
          <w:noProof/>
          <w:sz w:val="20"/>
          <w:szCs w:val="20"/>
        </w:rPr>
        <w:t>dotyczących treści złożonych of</w:t>
      </w:r>
      <w:r>
        <w:rPr>
          <w:rFonts w:ascii="Arial Narrow" w:hAnsi="Arial Narrow" w:cs="Arial"/>
          <w:noProof/>
          <w:sz w:val="20"/>
          <w:szCs w:val="20"/>
        </w:rPr>
        <w:t>ert (</w:t>
      </w:r>
      <w:r w:rsidRPr="00DC099D">
        <w:rPr>
          <w:rFonts w:ascii="Arial Narrow" w:eastAsia="Times New Roman" w:hAnsi="Arial Narrow"/>
          <w:noProof/>
          <w:sz w:val="20"/>
          <w:szCs w:val="20"/>
          <w:lang w:eastAsia="x-none"/>
        </w:rPr>
        <w:t>jeżeli nie naruszy to ko</w:t>
      </w:r>
      <w:r>
        <w:rPr>
          <w:rFonts w:ascii="Arial Narrow" w:eastAsia="Times New Roman" w:hAnsi="Arial Narrow"/>
          <w:noProof/>
          <w:sz w:val="20"/>
          <w:szCs w:val="20"/>
          <w:lang w:eastAsia="x-none"/>
        </w:rPr>
        <w:t>nkurencyjności). Zamawiający może żadać uzupełnienia lub poprawienia m.in. oświadczeń, pełnomocnictw, oczywistych błędów rachunkowych</w:t>
      </w:r>
      <w:r w:rsidRPr="00F31A76">
        <w:rPr>
          <w:rFonts w:ascii="Arial Narrow" w:eastAsia="Times New Roman" w:hAnsi="Arial Narrow"/>
          <w:b/>
          <w:noProof/>
          <w:sz w:val="20"/>
          <w:szCs w:val="20"/>
          <w:lang w:eastAsia="x-none"/>
        </w:rPr>
        <w:t xml:space="preserve">. Uzupełnieniu nie podlegają: </w:t>
      </w:r>
      <w:r w:rsidRPr="00D840B9">
        <w:rPr>
          <w:rFonts w:ascii="Arial Narrow" w:eastAsia="Times New Roman" w:hAnsi="Arial Narrow"/>
          <w:noProof/>
          <w:sz w:val="20"/>
          <w:szCs w:val="20"/>
          <w:lang w:eastAsia="x-none"/>
        </w:rPr>
        <w:t xml:space="preserve">formularz ofertowy, kosztorys cenowy oraz </w:t>
      </w:r>
      <w:r>
        <w:rPr>
          <w:rFonts w:ascii="Arial Narrow" w:hAnsi="Arial Narrow" w:cs="Calibri"/>
          <w:noProof/>
          <w:sz w:val="20"/>
          <w:szCs w:val="20"/>
        </w:rPr>
        <w:t xml:space="preserve">załącznik nr 3 – wykaz zorganizowanych usług dostawy materiałów biurowych. </w:t>
      </w:r>
    </w:p>
    <w:p w:rsidR="003A3104" w:rsidRPr="009A0A0B" w:rsidRDefault="003A3104" w:rsidP="003A3104">
      <w:pPr>
        <w:numPr>
          <w:ilvl w:val="0"/>
          <w:numId w:val="27"/>
        </w:numPr>
        <w:tabs>
          <w:tab w:val="left" w:pos="284"/>
        </w:tabs>
        <w:spacing w:after="0"/>
        <w:rPr>
          <w:rFonts w:ascii="Arial Narrow" w:hAnsi="Arial Narrow" w:cs="Arial"/>
          <w:b/>
          <w:iCs/>
          <w:noProof/>
          <w:sz w:val="20"/>
          <w:szCs w:val="20"/>
        </w:rPr>
      </w:pPr>
      <w:r w:rsidRPr="009A0A0B">
        <w:rPr>
          <w:rFonts w:ascii="Arial Narrow" w:hAnsi="Arial Narrow" w:cs="Arial"/>
          <w:b/>
          <w:iCs/>
          <w:noProof/>
          <w:sz w:val="20"/>
          <w:szCs w:val="20"/>
        </w:rPr>
        <w:t>Sprawdzanie wiarygodności ofert.</w:t>
      </w:r>
    </w:p>
    <w:p w:rsidR="003A3104" w:rsidRDefault="003A3104" w:rsidP="003A3104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ab/>
        <w:t>Zamawiający zastrzega sobie prawo sprawdzania w toku oceny oferty wiarygodności przedstawionych przez Wykonawców dokumentów, oświadczeń,</w:t>
      </w:r>
      <w:r>
        <w:rPr>
          <w:rFonts w:ascii="Arial Narrow" w:hAnsi="Arial Narrow" w:cs="Arial"/>
          <w:noProof/>
          <w:sz w:val="20"/>
          <w:szCs w:val="20"/>
        </w:rPr>
        <w:t xml:space="preserve"> wykazów, danych i informacji. </w:t>
      </w:r>
    </w:p>
    <w:p w:rsidR="003A3104" w:rsidRDefault="003A3104" w:rsidP="003A3104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0"/>
          <w:szCs w:val="20"/>
        </w:rPr>
      </w:pPr>
    </w:p>
    <w:p w:rsidR="003A3104" w:rsidRPr="009A0A0B" w:rsidRDefault="003A3104" w:rsidP="003A3104">
      <w:pPr>
        <w:numPr>
          <w:ilvl w:val="0"/>
          <w:numId w:val="27"/>
        </w:numPr>
        <w:tabs>
          <w:tab w:val="left" w:pos="284"/>
        </w:tabs>
        <w:spacing w:after="0"/>
        <w:ind w:hanging="294"/>
        <w:jc w:val="both"/>
        <w:rPr>
          <w:rFonts w:ascii="Arial Narrow" w:hAnsi="Arial Narrow" w:cs="Arial"/>
          <w:b/>
          <w:noProof/>
          <w:sz w:val="20"/>
          <w:szCs w:val="20"/>
        </w:rPr>
      </w:pPr>
      <w:r w:rsidRPr="009A0A0B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>Ogłoszenie wyników postępowania.</w:t>
      </w:r>
    </w:p>
    <w:p w:rsidR="003A3104" w:rsidRPr="009A0A0B" w:rsidRDefault="003A3104" w:rsidP="003A3104">
      <w:pPr>
        <w:tabs>
          <w:tab w:val="left" w:pos="284"/>
          <w:tab w:val="left" w:pos="709"/>
        </w:tabs>
        <w:spacing w:after="0"/>
        <w:ind w:left="709"/>
        <w:jc w:val="both"/>
        <w:rPr>
          <w:rFonts w:ascii="Arial Narrow" w:hAnsi="Arial Narrow" w:cs="Arial"/>
          <w:noProof/>
          <w:sz w:val="20"/>
          <w:szCs w:val="20"/>
        </w:rPr>
      </w:pPr>
      <w:r w:rsidRPr="009A0A0B">
        <w:rPr>
          <w:rFonts w:ascii="Arial Narrow" w:hAnsi="Arial Narrow" w:cs="Arial"/>
          <w:color w:val="000000"/>
          <w:sz w:val="20"/>
          <w:szCs w:val="20"/>
          <w:lang w:eastAsia="pl-PL"/>
        </w:rPr>
        <w:lastRenderedPageBreak/>
        <w:t xml:space="preserve">Wykonawcy, którzy złożą oferty zostaną zawiadomieni o wynikach postępowania w formie elektronicznej na adres e-mail wskazany w ofercie (a w przypadku jego na adres pocztowy), nie później niż w terminie 5 dni roboczych od dnia upływu terminu składania ofert. Informacja o wynikach postępowania zostanie opublikowana na stronie internetowej Zamawiającego: </w:t>
      </w:r>
      <w:hyperlink r:id="rId11" w:history="1">
        <w:r w:rsidRPr="00A15067">
          <w:rPr>
            <w:rStyle w:val="Hipercze"/>
            <w:rFonts w:ascii="Arial Narrow" w:hAnsi="Arial Narrow" w:cs="Arial"/>
            <w:sz w:val="20"/>
            <w:szCs w:val="20"/>
            <w:lang w:eastAsia="pl-PL"/>
          </w:rPr>
          <w:t>www.eswip.pl</w:t>
        </w:r>
      </w:hyperlink>
      <w:r>
        <w:rPr>
          <w:rFonts w:ascii="Arial Narrow" w:hAnsi="Arial Narrow" w:cs="Arial"/>
          <w:color w:val="000000"/>
          <w:sz w:val="20"/>
          <w:szCs w:val="20"/>
          <w:lang w:eastAsia="pl-PL"/>
        </w:rPr>
        <w:t>.</w:t>
      </w:r>
      <w:r>
        <w:rPr>
          <w:rFonts w:ascii="Arial Narrow" w:hAnsi="Arial Narrow" w:cs="Arial"/>
          <w:noProof/>
          <w:sz w:val="20"/>
          <w:szCs w:val="20"/>
        </w:rPr>
        <w:t xml:space="preserve"> </w:t>
      </w:r>
    </w:p>
    <w:p w:rsidR="003A3104" w:rsidRPr="00226B88" w:rsidRDefault="003A3104" w:rsidP="003A3104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sz w:val="20"/>
          <w:szCs w:val="20"/>
          <w:lang w:eastAsia="pl-PL"/>
        </w:rPr>
      </w:pPr>
    </w:p>
    <w:p w:rsidR="003A3104" w:rsidRPr="00226B88" w:rsidRDefault="003A3104" w:rsidP="003A3104">
      <w:pPr>
        <w:numPr>
          <w:ilvl w:val="0"/>
          <w:numId w:val="12"/>
        </w:numPr>
        <w:tabs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sz w:val="20"/>
          <w:szCs w:val="20"/>
          <w:lang w:eastAsia="pl-PL"/>
        </w:rPr>
      </w:pPr>
      <w:r w:rsidRPr="00226B88">
        <w:rPr>
          <w:rFonts w:ascii="Arial Narrow" w:hAnsi="Arial Narrow" w:cs="Arial"/>
          <w:b/>
          <w:color w:val="000000"/>
          <w:sz w:val="20"/>
          <w:szCs w:val="20"/>
          <w:lang w:eastAsia="pl-PL"/>
        </w:rPr>
        <w:t xml:space="preserve"> Podpisanie umowy.</w:t>
      </w:r>
    </w:p>
    <w:p w:rsidR="003A3104" w:rsidRPr="00226B88" w:rsidRDefault="003A3104" w:rsidP="003A3104">
      <w:pPr>
        <w:numPr>
          <w:ilvl w:val="1"/>
          <w:numId w:val="17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  <w:lang w:eastAsia="pl-PL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226B88">
        <w:rPr>
          <w:rFonts w:ascii="Arial Narrow" w:hAnsi="Arial Narrow" w:cs="Arial"/>
          <w:color w:val="000000"/>
          <w:sz w:val="20"/>
          <w:szCs w:val="20"/>
        </w:rPr>
        <w:t>O terminie zawarcia umowy Zamawiający powiadomi Wykonawcę drogą e-mailową wraz z informacją o wynikach postępowania.</w:t>
      </w:r>
    </w:p>
    <w:p w:rsidR="003A3104" w:rsidRPr="00226B88" w:rsidRDefault="003A3104" w:rsidP="003A3104">
      <w:pPr>
        <w:numPr>
          <w:ilvl w:val="1"/>
          <w:numId w:val="17"/>
        </w:numPr>
        <w:tabs>
          <w:tab w:val="left" w:pos="709"/>
        </w:tabs>
        <w:suppressAutoHyphens/>
        <w:spacing w:after="0"/>
        <w:ind w:left="709" w:hanging="283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Zgodnie z pkt. 15 Rozdziału 6.5.3 Wytycznych w zakresie kwalifikowalności wydatków w ramach EFRR, EFS oraz FS na lata 2014-2020 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</w:t>
      </w:r>
      <w:r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      </w:t>
      </w:r>
      <w:r w:rsidRPr="00226B88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W  takim  wypadku nie będzie  konieczne  ponowne stosowanie zasady konkurencyjności.     </w:t>
      </w:r>
    </w:p>
    <w:p w:rsidR="003A3104" w:rsidRPr="00226B88" w:rsidRDefault="003A3104" w:rsidP="003A3104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567" w:hanging="567"/>
        <w:rPr>
          <w:rFonts w:ascii="Arial Narrow" w:hAnsi="Arial Narrow" w:cs="Arial"/>
          <w:sz w:val="20"/>
          <w:szCs w:val="20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226B88">
        <w:rPr>
          <w:rFonts w:ascii="Arial Narrow" w:hAnsi="Arial Narrow" w:cs="Arial"/>
          <w:sz w:val="20"/>
          <w:szCs w:val="20"/>
        </w:rPr>
        <w:t xml:space="preserve">   Odrzucenie Wykonawcy. </w:t>
      </w:r>
      <w:bookmarkEnd w:id="19"/>
    </w:p>
    <w:p w:rsidR="003A3104" w:rsidRPr="00226B88" w:rsidRDefault="003A3104" w:rsidP="003A3104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sz w:val="20"/>
          <w:szCs w:val="20"/>
        </w:rPr>
      </w:pPr>
      <w:r w:rsidRPr="00226B88">
        <w:rPr>
          <w:rFonts w:ascii="Arial Narrow" w:hAnsi="Arial Narrow" w:cs="Arial"/>
          <w:iCs/>
          <w:noProof/>
          <w:sz w:val="20"/>
          <w:szCs w:val="20"/>
        </w:rPr>
        <w:t>Wykonawca zostanie odrzucony z niniejszego postępowania:</w:t>
      </w:r>
    </w:p>
    <w:p w:rsidR="003A3104" w:rsidRPr="00226B88" w:rsidRDefault="003A3104" w:rsidP="003A3104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w przypadku nie spelniania warunków udziału w postępowaniu;</w:t>
      </w:r>
    </w:p>
    <w:p w:rsidR="003A3104" w:rsidRPr="00226B88" w:rsidRDefault="003A3104" w:rsidP="003A3104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w przypadku niezgodności oferty z niniejszym zapytaniem;</w:t>
      </w:r>
    </w:p>
    <w:p w:rsidR="003A3104" w:rsidRPr="00226B88" w:rsidRDefault="003A3104" w:rsidP="003A3104">
      <w:pPr>
        <w:numPr>
          <w:ilvl w:val="0"/>
          <w:numId w:val="9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w przypadku przedstawienia przez Wykonawcę informacji nieprawdziwych.</w:t>
      </w:r>
    </w:p>
    <w:p w:rsidR="003A3104" w:rsidRPr="00226B88" w:rsidRDefault="003A3104" w:rsidP="003A3104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426" w:hanging="426"/>
        <w:rPr>
          <w:rFonts w:ascii="Arial Narrow" w:hAnsi="Arial Narrow" w:cs="Arial"/>
          <w:sz w:val="20"/>
          <w:szCs w:val="20"/>
        </w:rPr>
      </w:pPr>
      <w:bookmarkStart w:id="20" w:name="_Toc232315075"/>
      <w:r w:rsidRPr="00226B88">
        <w:rPr>
          <w:rFonts w:ascii="Arial Narrow" w:hAnsi="Arial Narrow" w:cs="Arial"/>
          <w:sz w:val="20"/>
          <w:szCs w:val="20"/>
        </w:rPr>
        <w:t xml:space="preserve">  Sposób porozumiewania się Zamawiającego z Wykonawcami</w:t>
      </w:r>
      <w:bookmarkEnd w:id="20"/>
      <w:r w:rsidRPr="00226B88">
        <w:rPr>
          <w:rFonts w:ascii="Arial Narrow" w:hAnsi="Arial Narrow" w:cs="Arial"/>
          <w:sz w:val="20"/>
          <w:szCs w:val="20"/>
        </w:rPr>
        <w:t>: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jc w:val="both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 xml:space="preserve">W niniejszym postępowaniu oferty, oświadczenia, wnioski, zawiadomienia oraz informacje Zamawiający i Wykonawcy przekazują pisemnie/faksem/poprzez e-mail. 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</w:t>
      </w: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426"/>
        </w:tabs>
        <w:spacing w:before="0" w:after="0"/>
        <w:ind w:left="426" w:hanging="426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Unieważnienie postępowania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>Zamawiający zastrzega sobie możliwość unieważnienia postępowania bez podania przyczyny.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rPr>
          <w:rFonts w:ascii="Arial Narrow" w:hAnsi="Arial Narrow" w:cs="Arial"/>
          <w:b w:val="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426" w:hanging="426"/>
        <w:rPr>
          <w:rFonts w:ascii="Arial Narrow" w:hAnsi="Arial Narrow" w:cs="Arial"/>
          <w:sz w:val="20"/>
          <w:szCs w:val="20"/>
        </w:rPr>
      </w:pPr>
      <w:bookmarkStart w:id="21" w:name="_Toc65960016"/>
      <w:r w:rsidRPr="00226B88">
        <w:rPr>
          <w:rFonts w:ascii="Arial Narrow" w:hAnsi="Arial Narrow" w:cs="Arial"/>
          <w:sz w:val="20"/>
          <w:szCs w:val="20"/>
        </w:rPr>
        <w:t xml:space="preserve">  Pozostałe informacje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jc w:val="both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2" w:history="1">
        <w:r w:rsidRPr="00226B88">
          <w:rPr>
            <w:rStyle w:val="Hipercze"/>
            <w:rFonts w:ascii="Arial Narrow" w:hAnsi="Arial Narrow" w:cs="Arial"/>
            <w:b w:val="0"/>
            <w:sz w:val="20"/>
            <w:szCs w:val="20"/>
          </w:rPr>
          <w:t>www.eswip.pl</w:t>
        </w:r>
      </w:hyperlink>
      <w:r w:rsidRPr="00226B88">
        <w:rPr>
          <w:rFonts w:ascii="Arial Narrow" w:hAnsi="Arial Narrow" w:cs="Arial"/>
          <w:b w:val="0"/>
          <w:sz w:val="20"/>
          <w:szCs w:val="20"/>
        </w:rPr>
        <w:t xml:space="preserve">. 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jc w:val="both"/>
        <w:rPr>
          <w:rFonts w:ascii="Arial Narrow" w:hAnsi="Arial Narrow" w:cs="Arial"/>
          <w:b w:val="0"/>
          <w:sz w:val="20"/>
          <w:szCs w:val="20"/>
        </w:rPr>
      </w:pPr>
      <w:r w:rsidRPr="00226B88">
        <w:rPr>
          <w:rFonts w:ascii="Arial Narrow" w:hAnsi="Arial Narrow" w:cs="Arial"/>
          <w:b w:val="0"/>
          <w:sz w:val="20"/>
          <w:szCs w:val="20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2" w:name="_Toc232315079"/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ind w:left="426"/>
        <w:jc w:val="both"/>
        <w:rPr>
          <w:rFonts w:ascii="Arial Narrow" w:hAnsi="Arial Narrow" w:cs="Arial"/>
          <w:b w:val="0"/>
          <w:sz w:val="20"/>
          <w:szCs w:val="20"/>
        </w:rPr>
      </w:pPr>
    </w:p>
    <w:p w:rsidR="003A3104" w:rsidRPr="00226B88" w:rsidRDefault="003A3104" w:rsidP="003A3104">
      <w:pPr>
        <w:pStyle w:val="Nagwek1"/>
        <w:numPr>
          <w:ilvl w:val="0"/>
          <w:numId w:val="12"/>
        </w:numPr>
        <w:tabs>
          <w:tab w:val="left" w:pos="284"/>
        </w:tabs>
        <w:spacing w:before="0" w:after="0"/>
        <w:ind w:left="426" w:hanging="426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Wykaz załączników do niniejszego zapytania.</w:t>
      </w:r>
      <w:bookmarkEnd w:id="22"/>
      <w:r w:rsidRPr="00226B88">
        <w:rPr>
          <w:rFonts w:ascii="Arial Narrow" w:hAnsi="Arial Narrow" w:cs="Arial"/>
          <w:sz w:val="20"/>
          <w:szCs w:val="20"/>
        </w:rPr>
        <w:t xml:space="preserve">  </w:t>
      </w:r>
    </w:p>
    <w:p w:rsidR="003A3104" w:rsidRPr="00226B88" w:rsidRDefault="003A3104" w:rsidP="003A3104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Załącznikami do niniejszego zapytania są następujące wzory: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4819"/>
      </w:tblGrid>
      <w:tr w:rsidR="003A3104" w:rsidRPr="00226B88" w:rsidTr="00212DFE">
        <w:tc>
          <w:tcPr>
            <w:tcW w:w="487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b/>
                <w:sz w:val="20"/>
                <w:szCs w:val="20"/>
              </w:rPr>
              <w:t>l.p.</w:t>
            </w:r>
          </w:p>
        </w:tc>
        <w:tc>
          <w:tcPr>
            <w:tcW w:w="334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b/>
                <w:sz w:val="20"/>
                <w:szCs w:val="20"/>
              </w:rPr>
              <w:t>Oznaczenie Załącznika</w:t>
            </w:r>
          </w:p>
        </w:tc>
        <w:tc>
          <w:tcPr>
            <w:tcW w:w="4819" w:type="dxa"/>
          </w:tcPr>
          <w:p w:rsidR="003A3104" w:rsidRPr="00226B88" w:rsidRDefault="003A3104" w:rsidP="00212DFE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>Nazwa Załącznika</w:t>
            </w:r>
          </w:p>
        </w:tc>
      </w:tr>
      <w:tr w:rsidR="003A3104" w:rsidRPr="00226B88" w:rsidTr="00212DFE">
        <w:tc>
          <w:tcPr>
            <w:tcW w:w="487" w:type="dxa"/>
          </w:tcPr>
          <w:p w:rsidR="003A3104" w:rsidRPr="00226B88" w:rsidRDefault="003A3104" w:rsidP="003A3104">
            <w:pPr>
              <w:pStyle w:val="Stopka"/>
              <w:numPr>
                <w:ilvl w:val="0"/>
                <w:numId w:val="16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>Załącznik nr 1</w:t>
            </w:r>
          </w:p>
        </w:tc>
        <w:tc>
          <w:tcPr>
            <w:tcW w:w="4819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>Wzór formularza oferty.</w:t>
            </w:r>
          </w:p>
        </w:tc>
      </w:tr>
      <w:tr w:rsidR="003A3104" w:rsidRPr="00226B88" w:rsidTr="00212DFE">
        <w:tc>
          <w:tcPr>
            <w:tcW w:w="487" w:type="dxa"/>
          </w:tcPr>
          <w:p w:rsidR="003A3104" w:rsidRPr="00226B88" w:rsidRDefault="003A3104" w:rsidP="003A310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>Załącznik nr 2</w:t>
            </w:r>
          </w:p>
        </w:tc>
        <w:tc>
          <w:tcPr>
            <w:tcW w:w="4819" w:type="dxa"/>
          </w:tcPr>
          <w:p w:rsidR="003A3104" w:rsidRPr="00226B88" w:rsidRDefault="003A3104" w:rsidP="00212DFE">
            <w:pPr>
              <w:pStyle w:val="Spistreci4"/>
              <w:tabs>
                <w:tab w:val="left" w:pos="284"/>
              </w:tabs>
              <w:rPr>
                <w:b w:val="0"/>
              </w:rPr>
            </w:pPr>
            <w:r w:rsidRPr="00226B88">
              <w:rPr>
                <w:b w:val="0"/>
              </w:rPr>
              <w:t xml:space="preserve">Wzór umowy. </w:t>
            </w:r>
          </w:p>
        </w:tc>
      </w:tr>
      <w:tr w:rsidR="003A3104" w:rsidRPr="00226B88" w:rsidTr="00212DFE">
        <w:tc>
          <w:tcPr>
            <w:tcW w:w="487" w:type="dxa"/>
          </w:tcPr>
          <w:p w:rsidR="003A3104" w:rsidRPr="00226B88" w:rsidRDefault="003A3104" w:rsidP="003A310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>Załącznik nr 3</w:t>
            </w:r>
          </w:p>
        </w:tc>
        <w:tc>
          <w:tcPr>
            <w:tcW w:w="4819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sz w:val="20"/>
                <w:szCs w:val="20"/>
              </w:rPr>
              <w:t xml:space="preserve">Wykaz usług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adaptacji/remontu pomieszczeń</w:t>
            </w:r>
          </w:p>
        </w:tc>
      </w:tr>
      <w:tr w:rsidR="003A3104" w:rsidRPr="00226B88" w:rsidTr="00212DFE">
        <w:tc>
          <w:tcPr>
            <w:tcW w:w="487" w:type="dxa"/>
          </w:tcPr>
          <w:p w:rsidR="003A3104" w:rsidRPr="00226B88" w:rsidRDefault="003A3104" w:rsidP="003A3104">
            <w:pPr>
              <w:pStyle w:val="Stopka"/>
              <w:numPr>
                <w:ilvl w:val="0"/>
                <w:numId w:val="16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4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Załącznik nr 4</w:t>
            </w:r>
          </w:p>
        </w:tc>
        <w:tc>
          <w:tcPr>
            <w:tcW w:w="4819" w:type="dxa"/>
          </w:tcPr>
          <w:p w:rsidR="003A3104" w:rsidRPr="00226B88" w:rsidRDefault="003A3104" w:rsidP="00212DFE">
            <w:pPr>
              <w:pStyle w:val="normaltableau"/>
              <w:tabs>
                <w:tab w:val="left" w:pos="284"/>
              </w:tabs>
              <w:spacing w:before="0" w:after="0" w:line="276" w:lineRule="auto"/>
              <w:jc w:val="left"/>
              <w:rPr>
                <w:rFonts w:ascii="Arial Narrow" w:hAnsi="Arial Narrow" w:cs="Arial"/>
                <w:bCs/>
                <w:iCs/>
                <w:sz w:val="20"/>
                <w:lang w:val="pl-PL"/>
              </w:rPr>
            </w:pPr>
            <w:r w:rsidRPr="00226B88">
              <w:rPr>
                <w:rFonts w:ascii="Arial Narrow" w:hAnsi="Arial Narrow" w:cs="Arial"/>
                <w:bCs/>
                <w:iCs/>
                <w:sz w:val="20"/>
                <w:lang w:val="pl-PL"/>
              </w:rPr>
              <w:t>Protokół odbioru przedmiotu zamówienia</w:t>
            </w:r>
          </w:p>
        </w:tc>
      </w:tr>
      <w:bookmarkEnd w:id="21"/>
    </w:tbl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Default="003A3104" w:rsidP="003A3104">
      <w:pPr>
        <w:rPr>
          <w:rFonts w:ascii="Arial Narrow" w:hAnsi="Arial Narrow"/>
          <w:i/>
          <w:sz w:val="20"/>
          <w:szCs w:val="20"/>
          <w:lang w:eastAsia="x-none"/>
        </w:rPr>
      </w:pPr>
    </w:p>
    <w:p w:rsidR="003A3104" w:rsidRDefault="003A3104" w:rsidP="003A3104">
      <w:pPr>
        <w:rPr>
          <w:rFonts w:ascii="Arial Narrow" w:hAnsi="Arial Narrow"/>
          <w:i/>
          <w:sz w:val="20"/>
          <w:szCs w:val="20"/>
          <w:lang w:eastAsia="x-none"/>
        </w:rPr>
      </w:pPr>
    </w:p>
    <w:p w:rsidR="003A3104" w:rsidRDefault="003A3104" w:rsidP="003A3104">
      <w:pPr>
        <w:rPr>
          <w:rFonts w:ascii="Arial Narrow" w:hAnsi="Arial Narrow"/>
          <w:i/>
          <w:sz w:val="20"/>
          <w:szCs w:val="20"/>
          <w:lang w:eastAsia="x-none"/>
        </w:rPr>
      </w:pPr>
    </w:p>
    <w:p w:rsidR="003A3104" w:rsidRPr="00226B88" w:rsidRDefault="003A3104" w:rsidP="003A3104">
      <w:pPr>
        <w:rPr>
          <w:rFonts w:ascii="Arial Narrow" w:hAnsi="Arial Narrow"/>
          <w:i/>
          <w:sz w:val="20"/>
          <w:szCs w:val="20"/>
          <w:lang w:eastAsia="x-none"/>
        </w:rPr>
      </w:pPr>
      <w:r w:rsidRPr="00226B88">
        <w:rPr>
          <w:rFonts w:ascii="Arial Narrow" w:hAnsi="Arial Narrow"/>
          <w:i/>
          <w:sz w:val="20"/>
          <w:szCs w:val="20"/>
          <w:lang w:eastAsia="x-none"/>
        </w:rPr>
        <w:t xml:space="preserve">Załącznik nr 1 do Zapytania Ofertowego </w:t>
      </w:r>
      <w:r w:rsidRPr="00226B88">
        <w:rPr>
          <w:rFonts w:ascii="Arial Narrow" w:hAnsi="Arial Narrow" w:cs="Arial"/>
          <w:sz w:val="20"/>
          <w:szCs w:val="20"/>
        </w:rPr>
        <w:t>–</w:t>
      </w:r>
      <w:r w:rsidRPr="00226B88">
        <w:rPr>
          <w:rFonts w:ascii="Arial Narrow" w:hAnsi="Arial Narrow"/>
          <w:i/>
          <w:sz w:val="20"/>
          <w:szCs w:val="20"/>
          <w:lang w:eastAsia="x-none"/>
        </w:rPr>
        <w:t xml:space="preserve"> </w:t>
      </w:r>
      <w:r w:rsidRPr="00226B88">
        <w:rPr>
          <w:rFonts w:ascii="Arial Narrow" w:hAnsi="Arial Narrow" w:cs="Arial"/>
          <w:i/>
          <w:sz w:val="20"/>
          <w:szCs w:val="20"/>
        </w:rPr>
        <w:t>Wzór formularza oferty.</w:t>
      </w:r>
    </w:p>
    <w:p w:rsidR="003A3104" w:rsidRPr="00226B88" w:rsidRDefault="003A3104" w:rsidP="003A3104">
      <w:pPr>
        <w:rPr>
          <w:rFonts w:ascii="Arial Narrow" w:hAnsi="Arial Narrow"/>
          <w:sz w:val="20"/>
          <w:szCs w:val="20"/>
          <w:lang w:eastAsia="x-none"/>
        </w:rPr>
      </w:pPr>
    </w:p>
    <w:p w:rsidR="003A3104" w:rsidRPr="00226B88" w:rsidRDefault="003A3104" w:rsidP="003A310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226B88">
        <w:rPr>
          <w:rFonts w:ascii="Arial Narrow" w:hAnsi="Arial Narrow" w:cs="Arial"/>
          <w:i w:val="0"/>
          <w:sz w:val="20"/>
          <w:szCs w:val="20"/>
          <w:lang w:val="pl-PL"/>
        </w:rPr>
        <w:t>OFERTA</w:t>
      </w:r>
    </w:p>
    <w:p w:rsidR="003A3104" w:rsidRPr="00226B88" w:rsidRDefault="003A3104" w:rsidP="003A3104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0"/>
          <w:szCs w:val="20"/>
          <w:lang w:val="pl-PL"/>
        </w:rPr>
      </w:pPr>
      <w:r w:rsidRPr="00226B88">
        <w:rPr>
          <w:rFonts w:ascii="Arial Narrow" w:hAnsi="Arial Narrow" w:cs="Arial"/>
          <w:i w:val="0"/>
          <w:sz w:val="20"/>
          <w:szCs w:val="20"/>
          <w:lang w:val="pl-PL"/>
        </w:rPr>
        <w:t>ZŁOŻONA W ZAPYTANIU OFERTOWYM NA:</w:t>
      </w:r>
    </w:p>
    <w:p w:rsidR="003A3104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Cs w:val="0"/>
          <w:kern w:val="0"/>
          <w:sz w:val="20"/>
          <w:szCs w:val="20"/>
        </w:rPr>
      </w:pPr>
      <w:r>
        <w:rPr>
          <w:rFonts w:ascii="Arial Narrow" w:eastAsia="Calibri" w:hAnsi="Arial Narrow" w:cs="Arial"/>
          <w:bCs w:val="0"/>
          <w:kern w:val="0"/>
          <w:sz w:val="20"/>
          <w:szCs w:val="20"/>
        </w:rPr>
        <w:t>adaptację pomieszczeń biurowych Inkubatora Przedsiębiorczości Społecznej w Elblągu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Cs w:val="0"/>
          <w:kern w:val="0"/>
          <w:sz w:val="20"/>
          <w:szCs w:val="20"/>
        </w:rPr>
      </w:pP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finansowaną</w:t>
      </w:r>
      <w:r w:rsidRPr="00226B88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 xml:space="preserve"> ze środków Unii Europejskiej w ramach Europejskiego Funduszu Społecznego w oparciu o projekt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226B88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„Ośrodek Wspierania Inicjatyw Ekonomii Społecznej w Elblągu”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226B88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realizowany w ramach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jc w:val="center"/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</w:pPr>
      <w:r w:rsidRPr="00226B88">
        <w:rPr>
          <w:rFonts w:ascii="Arial Narrow" w:eastAsia="Calibri" w:hAnsi="Arial Narrow" w:cs="Arial"/>
          <w:b w:val="0"/>
          <w:bCs w:val="0"/>
          <w:kern w:val="0"/>
          <w:sz w:val="20"/>
          <w:szCs w:val="20"/>
        </w:rPr>
        <w:t>Regionalnego Programu Operacyjnego Województwa Warmińsko-Mazurskiego na lata 2014-2020</w:t>
      </w: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1"/>
        <w:tabs>
          <w:tab w:val="left" w:pos="284"/>
        </w:tabs>
        <w:spacing w:before="0" w:after="0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Nr postępowania: </w:t>
      </w:r>
      <w:r>
        <w:rPr>
          <w:rFonts w:ascii="Arial Narrow" w:hAnsi="Arial Narrow" w:cs="Arial"/>
          <w:sz w:val="20"/>
          <w:szCs w:val="20"/>
        </w:rPr>
        <w:t>16</w:t>
      </w:r>
      <w:r w:rsidRPr="00226B88">
        <w:rPr>
          <w:rFonts w:ascii="Arial Narrow" w:hAnsi="Arial Narrow" w:cs="Arial"/>
          <w:sz w:val="20"/>
          <w:szCs w:val="20"/>
        </w:rPr>
        <w:t>/OWIES/2016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numPr>
          <w:ilvl w:val="1"/>
          <w:numId w:val="9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ZAMAWIAJĄCY: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Elbląskie Stowarzyszenie Wspierania Inicjatyw Pozarządowych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ul. Związku Jaszczurczego 17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82-300 Elbląg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Tekstpodstawowy2"/>
        <w:numPr>
          <w:ilvl w:val="1"/>
          <w:numId w:val="9"/>
        </w:numPr>
        <w:tabs>
          <w:tab w:val="left" w:pos="284"/>
        </w:tabs>
        <w:spacing w:line="276" w:lineRule="auto"/>
        <w:ind w:hanging="1440"/>
        <w:jc w:val="left"/>
        <w:rPr>
          <w:rFonts w:ascii="Arial Narrow" w:hAnsi="Arial Narrow"/>
          <w:b/>
          <w:sz w:val="20"/>
          <w:szCs w:val="20"/>
        </w:rPr>
      </w:pPr>
      <w:r w:rsidRPr="00226B88">
        <w:rPr>
          <w:rFonts w:ascii="Arial Narrow" w:hAnsi="Arial Narrow"/>
          <w:b/>
          <w:sz w:val="20"/>
          <w:szCs w:val="20"/>
        </w:rPr>
        <w:t>WYKONAWCA: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Niniejsza oferta zostaje złożona przez</w:t>
      </w:r>
      <w:r w:rsidRPr="00226B88">
        <w:rPr>
          <w:rFonts w:ascii="Arial Narrow" w:hAnsi="Arial Narrow" w:cs="Arial"/>
          <w:b/>
          <w:sz w:val="20"/>
          <w:szCs w:val="20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A3104" w:rsidRPr="00226B88" w:rsidTr="00212DFE">
        <w:tc>
          <w:tcPr>
            <w:tcW w:w="259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6B88">
              <w:rPr>
                <w:rFonts w:ascii="Arial Narrow" w:hAnsi="Arial Narrow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A3104" w:rsidRPr="00226B88" w:rsidTr="00212DFE">
        <w:tc>
          <w:tcPr>
            <w:tcW w:w="259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</w:p>
        </w:tc>
      </w:tr>
      <w:tr w:rsidR="003A3104" w:rsidRPr="00226B88" w:rsidTr="00212DFE">
        <w:tc>
          <w:tcPr>
            <w:tcW w:w="259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Nr</w:t>
            </w:r>
            <w:proofErr w:type="spellEnd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</w:p>
        </w:tc>
      </w:tr>
      <w:tr w:rsidR="003A3104" w:rsidRPr="00226B88" w:rsidTr="00212DFE">
        <w:tc>
          <w:tcPr>
            <w:tcW w:w="259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Nr</w:t>
            </w:r>
            <w:proofErr w:type="spellEnd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</w:p>
        </w:tc>
      </w:tr>
      <w:tr w:rsidR="003A3104" w:rsidRPr="00226B88" w:rsidTr="00212DFE">
        <w:tc>
          <w:tcPr>
            <w:tcW w:w="2590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Adres</w:t>
            </w:r>
            <w:proofErr w:type="spellEnd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6B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3A3104" w:rsidRPr="00226B88" w:rsidRDefault="003A3104" w:rsidP="00212D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</w:p>
        </w:tc>
      </w:tr>
    </w:tbl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0"/>
          <w:szCs w:val="20"/>
          <w:lang w:val="de-DE"/>
        </w:rPr>
      </w:pPr>
    </w:p>
    <w:p w:rsidR="003A3104" w:rsidRPr="00226B88" w:rsidRDefault="003A3104" w:rsidP="003A3104">
      <w:pPr>
        <w:numPr>
          <w:ilvl w:val="0"/>
          <w:numId w:val="2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Ja (my) niżej podpisany(i) oświadczam(y), że:</w:t>
      </w:r>
    </w:p>
    <w:p w:rsidR="003A3104" w:rsidRPr="00226B88" w:rsidRDefault="003A3104" w:rsidP="003A3104">
      <w:pPr>
        <w:numPr>
          <w:ilvl w:val="1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zapoznałem się z treścią zapytania dla niniejszego zamówienia,</w:t>
      </w:r>
    </w:p>
    <w:p w:rsidR="003A3104" w:rsidRPr="00226B88" w:rsidRDefault="003A3104" w:rsidP="003A3104">
      <w:pPr>
        <w:numPr>
          <w:ilvl w:val="1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gwarantuję wykonanie całości niniejszego zamówienia zgodnie z treścią zapytania;</w:t>
      </w:r>
    </w:p>
    <w:p w:rsidR="003A3104" w:rsidRPr="00226B88" w:rsidRDefault="003A3104" w:rsidP="003A3104">
      <w:pPr>
        <w:numPr>
          <w:ilvl w:val="1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koszt</w:t>
      </w:r>
      <w:r w:rsidRPr="00226B88">
        <w:rPr>
          <w:rFonts w:ascii="Arial Narrow" w:hAnsi="Arial Narrow" w:cs="Arial"/>
          <w:sz w:val="20"/>
          <w:szCs w:val="20"/>
        </w:rPr>
        <w:t xml:space="preserve"> brutto za zrealizowanie usł</w:t>
      </w:r>
      <w:r>
        <w:rPr>
          <w:rFonts w:ascii="Arial Narrow" w:hAnsi="Arial Narrow" w:cs="Arial"/>
          <w:sz w:val="20"/>
          <w:szCs w:val="20"/>
        </w:rPr>
        <w:t xml:space="preserve">ugi </w:t>
      </w:r>
      <w:r w:rsidRPr="00226B88">
        <w:rPr>
          <w:rFonts w:ascii="Arial Narrow" w:hAnsi="Arial Narrow" w:cs="Arial"/>
          <w:sz w:val="20"/>
          <w:szCs w:val="20"/>
        </w:rPr>
        <w:t>wynosi:</w:t>
      </w:r>
    </w:p>
    <w:p w:rsidR="003A3104" w:rsidRPr="00226B88" w:rsidRDefault="003A3104" w:rsidP="003A3104">
      <w:pPr>
        <w:tabs>
          <w:tab w:val="left" w:pos="567"/>
        </w:tabs>
        <w:spacing w:after="0"/>
        <w:ind w:left="567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................................. zł brutto (słownie:.................................................................................................);</w:t>
      </w:r>
    </w:p>
    <w:p w:rsidR="003A3104" w:rsidRPr="00226B88" w:rsidRDefault="003A3104" w:rsidP="003A3104">
      <w:pPr>
        <w:numPr>
          <w:ilvl w:val="1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akceptuję bez zastrzeżeń wzór umowy stanowiący załącznik nr 2 do zapytania;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numPr>
          <w:ilvl w:val="0"/>
          <w:numId w:val="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W przypadku udzielenia mi(nam) zamówienia zobowiązuję(</w:t>
      </w:r>
      <w:proofErr w:type="spellStart"/>
      <w:r w:rsidRPr="00226B88">
        <w:rPr>
          <w:rFonts w:ascii="Arial Narrow" w:hAnsi="Arial Narrow" w:cs="Arial"/>
          <w:sz w:val="20"/>
          <w:szCs w:val="20"/>
        </w:rPr>
        <w:t>emy</w:t>
      </w:r>
      <w:proofErr w:type="spellEnd"/>
      <w:r w:rsidRPr="00226B88">
        <w:rPr>
          <w:rFonts w:ascii="Arial Narrow" w:hAnsi="Arial Narrow" w:cs="Arial"/>
          <w:sz w:val="20"/>
          <w:szCs w:val="20"/>
        </w:rPr>
        <w:t xml:space="preserve">) się </w:t>
      </w:r>
      <w:r w:rsidRPr="00226B88">
        <w:rPr>
          <w:rFonts w:ascii="Arial Narrow" w:hAnsi="Arial Narrow" w:cs="Arial"/>
          <w:b/>
          <w:sz w:val="20"/>
          <w:szCs w:val="20"/>
        </w:rPr>
        <w:t>do zawarcia pisemnej umowy</w:t>
      </w:r>
      <w:r w:rsidRPr="00226B88">
        <w:rPr>
          <w:rFonts w:ascii="Arial Narrow" w:hAnsi="Arial Narrow" w:cs="Arial"/>
          <w:sz w:val="20"/>
          <w:szCs w:val="20"/>
        </w:rPr>
        <w:t xml:space="preserve"> w terminie i miejscu wskazanym przez Zamawiającego;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A3104" w:rsidRDefault="003A3104" w:rsidP="00382614">
      <w:pPr>
        <w:numPr>
          <w:ilvl w:val="0"/>
          <w:numId w:val="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Oświadczam(y), że</w:t>
      </w:r>
      <w:r w:rsidRPr="00226B88">
        <w:rPr>
          <w:rFonts w:ascii="Arial Narrow" w:hAnsi="Arial Narrow" w:cs="Arial"/>
          <w:sz w:val="20"/>
          <w:szCs w:val="20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2614" w:rsidRPr="00382614" w:rsidRDefault="00382614" w:rsidP="0038261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numPr>
          <w:ilvl w:val="0"/>
          <w:numId w:val="2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Oświadczam, iż </w:t>
      </w:r>
      <w:r w:rsidRPr="009D5CB5">
        <w:rPr>
          <w:rFonts w:ascii="Arial Narrow" w:hAnsi="Arial Narrow" w:cs="Arial"/>
          <w:b/>
          <w:color w:val="000000"/>
          <w:sz w:val="20"/>
          <w:szCs w:val="20"/>
        </w:rPr>
        <w:t>nie jestem/jestem</w:t>
      </w:r>
      <w:r w:rsidRPr="009D5CB5">
        <w:rPr>
          <w:rStyle w:val="Odwoanieprzypisudolnego"/>
          <w:rFonts w:ascii="Arial Narrow" w:hAnsi="Arial Narrow" w:cs="Arial"/>
          <w:b/>
          <w:color w:val="000000"/>
          <w:sz w:val="20"/>
          <w:szCs w:val="20"/>
        </w:rPr>
        <w:footnoteReference w:id="1"/>
      </w:r>
      <w:r w:rsidRPr="00226B88">
        <w:rPr>
          <w:rFonts w:ascii="Arial Narrow" w:hAnsi="Arial Narrow" w:cs="Arial"/>
          <w:sz w:val="20"/>
          <w:szCs w:val="20"/>
        </w:rPr>
        <w:t xml:space="preserve"> 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3A3104" w:rsidRPr="00226B88" w:rsidRDefault="003A3104" w:rsidP="003A310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a)</w:t>
      </w:r>
      <w:r w:rsidRPr="00226B88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osobowej;</w:t>
      </w:r>
    </w:p>
    <w:p w:rsidR="003A3104" w:rsidRPr="00226B88" w:rsidRDefault="003A3104" w:rsidP="003A310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b)</w:t>
      </w:r>
      <w:r w:rsidRPr="00226B88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3A3104" w:rsidRPr="00226B88" w:rsidRDefault="003A3104" w:rsidP="003A310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c)</w:t>
      </w:r>
      <w:r w:rsidRPr="00226B88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prokurenta, pełnomocnika;</w:t>
      </w:r>
    </w:p>
    <w:p w:rsidR="003A3104" w:rsidRPr="00226B88" w:rsidRDefault="003A3104" w:rsidP="003A310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d)</w:t>
      </w:r>
      <w:r w:rsidRPr="00226B88">
        <w:rPr>
          <w:rFonts w:ascii="Arial Narrow" w:hAnsi="Arial Narrow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A3104" w:rsidRPr="00226B88" w:rsidRDefault="003A3104" w:rsidP="003A3104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lastRenderedPageBreak/>
        <w:t>7</w:t>
      </w:r>
      <w:r w:rsidRPr="00226B88">
        <w:rPr>
          <w:rFonts w:ascii="Arial Narrow" w:hAnsi="Arial Narrow" w:cs="Arial"/>
          <w:b/>
          <w:sz w:val="20"/>
          <w:szCs w:val="20"/>
        </w:rPr>
        <w:t xml:space="preserve">. </w:t>
      </w:r>
      <w:r w:rsidRPr="00226B88">
        <w:rPr>
          <w:rFonts w:ascii="Arial Narrow" w:hAnsi="Arial Narrow" w:cs="Arial"/>
          <w:sz w:val="20"/>
          <w:szCs w:val="20"/>
        </w:rPr>
        <w:t>Załącznikami do niniejszej oferty są:</w:t>
      </w:r>
    </w:p>
    <w:p w:rsidR="003A3104" w:rsidRPr="00226B88" w:rsidRDefault="003A3104" w:rsidP="003A3104">
      <w:pPr>
        <w:numPr>
          <w:ilvl w:val="5"/>
          <w:numId w:val="20"/>
        </w:numPr>
        <w:tabs>
          <w:tab w:val="clear" w:pos="4320"/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dokument stwierdzający status prawny;</w:t>
      </w:r>
    </w:p>
    <w:p w:rsidR="003A3104" w:rsidRPr="00226B88" w:rsidRDefault="003A3104" w:rsidP="003A3104">
      <w:pPr>
        <w:numPr>
          <w:ilvl w:val="5"/>
          <w:numId w:val="20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noProof/>
          <w:sz w:val="20"/>
          <w:szCs w:val="20"/>
        </w:rPr>
        <w:t>pełnomocnictwo – jeżeli upoważnienie do podpisania oferty nie wynika wprost z dokumentu stwierdzającego status prawny</w:t>
      </w:r>
      <w:r w:rsidRPr="00226B88">
        <w:rPr>
          <w:rStyle w:val="Odwoanieprzypisudolnego"/>
          <w:rFonts w:ascii="Arial Narrow" w:hAnsi="Arial Narrow" w:cs="Arial"/>
          <w:noProof/>
          <w:sz w:val="20"/>
          <w:szCs w:val="20"/>
        </w:rPr>
        <w:footnoteReference w:id="2"/>
      </w:r>
    </w:p>
    <w:p w:rsidR="003A3104" w:rsidRPr="00226B88" w:rsidRDefault="003A3104" w:rsidP="003A3104">
      <w:pPr>
        <w:numPr>
          <w:ilvl w:val="5"/>
          <w:numId w:val="20"/>
        </w:numPr>
        <w:tabs>
          <w:tab w:val="clear" w:pos="4320"/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Dokumenty wymienione w punkcie 5 zapytania ofertowego:</w:t>
      </w:r>
    </w:p>
    <w:p w:rsidR="003A3104" w:rsidRPr="00226B88" w:rsidRDefault="003A3104" w:rsidP="003A3104">
      <w:pPr>
        <w:numPr>
          <w:ilvl w:val="0"/>
          <w:numId w:val="24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Wykaz co najmniej 10 zrealizowanych </w:t>
      </w:r>
      <w:r w:rsidRPr="00226B88">
        <w:rPr>
          <w:rFonts w:ascii="Arial Narrow" w:hAnsi="Arial Narrow" w:cs="Arial"/>
          <w:sz w:val="20"/>
          <w:szCs w:val="20"/>
        </w:rPr>
        <w:t xml:space="preserve">usług </w:t>
      </w:r>
      <w:r>
        <w:rPr>
          <w:rFonts w:ascii="Arial Narrow" w:hAnsi="Arial Narrow"/>
          <w:color w:val="000000"/>
          <w:sz w:val="20"/>
          <w:szCs w:val="20"/>
        </w:rPr>
        <w:t>adaptacji/remontu pomieszczeń</w:t>
      </w:r>
      <w:r w:rsidRPr="00226B88">
        <w:rPr>
          <w:rFonts w:ascii="Arial Narrow" w:hAnsi="Arial Narrow" w:cs="Arial"/>
          <w:sz w:val="20"/>
          <w:szCs w:val="20"/>
        </w:rPr>
        <w:t xml:space="preserve"> – według wzoru stanowiącego załącznik nr 3 do Zapytania Ofertowego;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3104" w:rsidRPr="00226B88" w:rsidRDefault="003A3104" w:rsidP="003A3104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………………… dnia…………………..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    …………………………….… 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i/>
          <w:sz w:val="20"/>
          <w:szCs w:val="20"/>
        </w:rPr>
        <w:t xml:space="preserve">(czytelny podpis)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82614" w:rsidRDefault="0038261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i/>
          <w:sz w:val="20"/>
          <w:szCs w:val="20"/>
        </w:rPr>
        <w:t>Załącznik nr 2 – Wzór umowy.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 xml:space="preserve">UMOWA 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NR …………….........…………….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lastRenderedPageBreak/>
        <w:t xml:space="preserve">zawarta w dniu …………………….…….   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 xml:space="preserve"> w  ..............................................................</w:t>
      </w:r>
      <w:r w:rsidRPr="00226B88">
        <w:rPr>
          <w:rFonts w:ascii="Arial Narrow" w:hAnsi="Arial Narrow" w:cs="Arial"/>
          <w:sz w:val="20"/>
          <w:szCs w:val="20"/>
        </w:rPr>
        <w:t xml:space="preserve"> </w:t>
      </w:r>
    </w:p>
    <w:p w:rsidR="003A3104" w:rsidRPr="00226B88" w:rsidRDefault="003A3104" w:rsidP="003A3104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 w:val="20"/>
        </w:rPr>
      </w:pPr>
    </w:p>
    <w:p w:rsidR="003A3104" w:rsidRPr="00226B88" w:rsidRDefault="003A3104" w:rsidP="003A3104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 w:val="20"/>
        </w:rPr>
      </w:pPr>
      <w:r w:rsidRPr="00226B88">
        <w:rPr>
          <w:rFonts w:ascii="Arial Narrow" w:hAnsi="Arial Narrow" w:cs="Arial"/>
          <w:sz w:val="20"/>
        </w:rPr>
        <w:t>pomiędzy :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b/>
          <w:color w:val="000000"/>
          <w:sz w:val="20"/>
          <w:szCs w:val="20"/>
        </w:rPr>
        <w:t>Elbląskim Stowarzyszeniem Wspierania Inicjatyw Pozarządowych</w:t>
      </w: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226B88">
        <w:rPr>
          <w:rFonts w:ascii="Arial Narrow" w:hAnsi="Arial Narrow" w:cs="Arial"/>
          <w:b/>
          <w:color w:val="000000"/>
          <w:sz w:val="20"/>
          <w:szCs w:val="20"/>
        </w:rPr>
        <w:t>Zamawiającym</w:t>
      </w:r>
      <w:r w:rsidRPr="00226B88">
        <w:rPr>
          <w:rFonts w:ascii="Arial Narrow" w:hAnsi="Arial Narrow" w:cs="Arial"/>
          <w:color w:val="000000"/>
          <w:sz w:val="20"/>
          <w:szCs w:val="20"/>
        </w:rPr>
        <w:t>”,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>reprezentowanym przez  uprawnionych do łącznej reprezentacji: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>Prezesa/ Wiceprezesa  Zarządu ……………………………………………………………..…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oraz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>Wiceprezesa/ Członka  Zarządu ……………………………………………………………..…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a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9A0A0B">
        <w:rPr>
          <w:rFonts w:ascii="Arial Narrow" w:hAnsi="Arial Narrow" w:cs="Arial"/>
          <w:color w:val="000000"/>
          <w:sz w:val="20"/>
          <w:szCs w:val="20"/>
        </w:rPr>
        <w:t>……………………………………………………………………………………………..…</w:t>
      </w:r>
      <w:r w:rsidRPr="00226B88">
        <w:rPr>
          <w:rFonts w:ascii="Arial Narrow" w:hAnsi="Arial Narrow" w:cs="Arial"/>
          <w:color w:val="000000"/>
          <w:sz w:val="20"/>
          <w:szCs w:val="20"/>
        </w:rPr>
        <w:t>,  zwanym dalej „</w:t>
      </w:r>
      <w:r w:rsidRPr="00226B88">
        <w:rPr>
          <w:rFonts w:ascii="Arial Narrow" w:hAnsi="Arial Narrow" w:cs="Arial"/>
          <w:b/>
          <w:color w:val="000000"/>
          <w:sz w:val="20"/>
          <w:szCs w:val="20"/>
        </w:rPr>
        <w:t>Wykonawcą</w:t>
      </w:r>
      <w:r w:rsidRPr="00226B88">
        <w:rPr>
          <w:rFonts w:ascii="Arial Narrow" w:hAnsi="Arial Narrow" w:cs="Arial"/>
          <w:color w:val="000000"/>
          <w:sz w:val="20"/>
          <w:szCs w:val="20"/>
        </w:rPr>
        <w:t>”,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color w:val="000000"/>
          <w:sz w:val="20"/>
          <w:szCs w:val="20"/>
        </w:rPr>
        <w:t>reprezentowanym przez …………………………………………..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226B88">
        <w:rPr>
          <w:rFonts w:ascii="Arial Narrow" w:hAnsi="Arial Narrow" w:cs="Arial"/>
          <w:b/>
          <w:bCs/>
          <w:sz w:val="20"/>
          <w:szCs w:val="20"/>
        </w:rPr>
        <w:sym w:font="Arial Narrow" w:char="00A7"/>
      </w:r>
      <w:r w:rsidRPr="00226B88">
        <w:rPr>
          <w:rFonts w:ascii="Arial Narrow" w:hAnsi="Arial Narrow" w:cs="Arial"/>
          <w:b/>
          <w:bCs/>
          <w:sz w:val="20"/>
          <w:szCs w:val="20"/>
        </w:rPr>
        <w:t xml:space="preserve"> 1</w:t>
      </w:r>
    </w:p>
    <w:p w:rsidR="003A3104" w:rsidRPr="00226B88" w:rsidRDefault="003A3104" w:rsidP="003A3104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Niniejsza umowa została zawarta w wyniku przeprowadzonego zapytania ofertowego w trybie zasady konkurencyjności na </w:t>
      </w:r>
      <w:r>
        <w:rPr>
          <w:rFonts w:ascii="Arial Narrow" w:hAnsi="Arial Narrow" w:cs="Arial"/>
          <w:bCs/>
          <w:sz w:val="20"/>
          <w:szCs w:val="20"/>
        </w:rPr>
        <w:t>adaptację pomieszczeń biurowych Inkubatora Przedsiębiorczości Społecznej w Elblągu.</w:t>
      </w:r>
    </w:p>
    <w:p w:rsidR="003A3104" w:rsidRPr="00226B88" w:rsidRDefault="003A3104" w:rsidP="003A3104">
      <w:pPr>
        <w:numPr>
          <w:ilvl w:val="0"/>
          <w:numId w:val="21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Niniejsza umowa jest finansowana ze środków Unii Europejskiej w ramach Europejskiego Funduszu Społecznego.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2</w:t>
      </w:r>
    </w:p>
    <w:p w:rsidR="003A3104" w:rsidRPr="00226B88" w:rsidRDefault="003A3104" w:rsidP="003A310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Na podstawie niniejszej umowy Zamawiający zleca Wykonawcy:</w:t>
      </w:r>
      <w:r w:rsidRPr="00226B88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 xml:space="preserve">adaptację pomieszczeń biurowych Inkubatora Przedsiębiorczości Społecznej w Elblągu </w:t>
      </w:r>
      <w:r w:rsidRPr="00226B88">
        <w:rPr>
          <w:rStyle w:val="apple-style-span"/>
          <w:rFonts w:ascii="Arial Narrow" w:hAnsi="Arial Narrow" w:cs="Arial"/>
          <w:color w:val="000000"/>
          <w:sz w:val="20"/>
          <w:szCs w:val="20"/>
        </w:rPr>
        <w:t xml:space="preserve">w ramach projektu „Ośrodek Wspierania Inicjatyw Ekonomii Społecznej w Elblągu” współfinansowanego </w:t>
      </w:r>
      <w:r w:rsidRPr="00226B88">
        <w:rPr>
          <w:rFonts w:ascii="Arial Narrow" w:hAnsi="Arial Narrow" w:cs="Arial"/>
          <w:color w:val="000000"/>
          <w:sz w:val="20"/>
          <w:szCs w:val="20"/>
        </w:rPr>
        <w:t xml:space="preserve">ze środków Unii Europejskiej w ramach Europejskiego Funduszu Społecznego </w:t>
      </w:r>
      <w:r w:rsidRPr="00226B88">
        <w:rPr>
          <w:rFonts w:ascii="Arial Narrow" w:hAnsi="Arial Narrow" w:cs="Arial"/>
          <w:sz w:val="20"/>
          <w:szCs w:val="20"/>
        </w:rPr>
        <w:t>(zwanego dalej „zleceniem”).</w:t>
      </w:r>
    </w:p>
    <w:p w:rsidR="003A3104" w:rsidRPr="00226B88" w:rsidRDefault="003A3104" w:rsidP="003A310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Przedmiot zlecenia ma być wykonany z</w:t>
      </w:r>
      <w:r>
        <w:rPr>
          <w:rFonts w:ascii="Arial Narrow" w:hAnsi="Arial Narrow" w:cs="Arial"/>
          <w:sz w:val="20"/>
          <w:szCs w:val="20"/>
        </w:rPr>
        <w:t xml:space="preserve">godnie z wymaganiami zawartymi  </w:t>
      </w:r>
      <w:r w:rsidRPr="00226B88">
        <w:rPr>
          <w:rFonts w:ascii="Arial Narrow" w:hAnsi="Arial Narrow" w:cs="Arial"/>
          <w:sz w:val="20"/>
          <w:szCs w:val="20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3A3104" w:rsidRPr="00226B88" w:rsidRDefault="003A3104" w:rsidP="003A3104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 przypadku rozbieżności pomiędzy treścią Zapytania Ofertowego a Ofertą Wykonawcy, przeważa treść Zapytania Ofertowego. </w:t>
      </w:r>
    </w:p>
    <w:p w:rsidR="003A3104" w:rsidRPr="00226B88" w:rsidRDefault="003A3104" w:rsidP="003A3104">
      <w:pPr>
        <w:numPr>
          <w:ilvl w:val="0"/>
          <w:numId w:val="19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Usługa zostanie zrealizowane w okresie 2-30 grudnia 2016</w:t>
      </w:r>
      <w:r w:rsidRPr="00226B88">
        <w:rPr>
          <w:rFonts w:ascii="Arial Narrow" w:hAnsi="Arial Narrow" w:cs="Arial"/>
          <w:sz w:val="20"/>
          <w:szCs w:val="20"/>
        </w:rPr>
        <w:t xml:space="preserve"> r.</w:t>
      </w:r>
    </w:p>
    <w:p w:rsidR="003A3104" w:rsidRPr="00226B88" w:rsidRDefault="003A3104" w:rsidP="003A3104">
      <w:pPr>
        <w:numPr>
          <w:ilvl w:val="0"/>
          <w:numId w:val="19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Podstawą uznania zamówienia za wykonane jest podpisany przez Zamawiającego w terminie wskazanym w poprzednim ustępie protokół odbioru zlecenia bez uwag</w:t>
      </w:r>
    </w:p>
    <w:p w:rsidR="003A3104" w:rsidRPr="00226B88" w:rsidRDefault="003A3104" w:rsidP="003A3104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Wykonawca zobowiązuje się w trakcie wykonywania niniejszej umowy uwzględniać sugestie i życzenia Zamawiającego dotyczące sposobu jej wykonania. </w:t>
      </w:r>
    </w:p>
    <w:p w:rsidR="003A3104" w:rsidRPr="00226B88" w:rsidRDefault="003A3104" w:rsidP="003A3104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Wykonawca oświadcza, że jest uprawniony do prowadzenia działalności w zakresie objętym przedmiotem umowy.</w:t>
      </w:r>
    </w:p>
    <w:p w:rsidR="003A3104" w:rsidRPr="00382614" w:rsidRDefault="003A3104" w:rsidP="003A3104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Wykonawca oświadcza, że posiada odpowiednie kompetencje i zasoby konieczne do realizacji przedmiotowej umowy. 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3</w:t>
      </w:r>
    </w:p>
    <w:p w:rsidR="003A3104" w:rsidRPr="00226B88" w:rsidRDefault="003A3104" w:rsidP="003A3104">
      <w:pPr>
        <w:numPr>
          <w:ilvl w:val="1"/>
          <w:numId w:val="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 zrealizowanie całego zamówienia (z zastrzeżeniem § 2 ust. 4), Zamawiający zobowiązuje się zapłacić Wykonawcy ogólną kwotę brutto  .................................... zł (słownie: ..............................</w:t>
      </w:r>
      <w:r>
        <w:rPr>
          <w:rFonts w:ascii="Arial Narrow" w:hAnsi="Arial Narrow" w:cs="Arial"/>
          <w:sz w:val="20"/>
          <w:szCs w:val="20"/>
        </w:rPr>
        <w:t>...............) zgodnie z Ofertą</w:t>
      </w:r>
      <w:r w:rsidRPr="00226B88">
        <w:rPr>
          <w:rFonts w:ascii="Arial Narrow" w:hAnsi="Arial Narrow" w:cs="Arial"/>
          <w:sz w:val="20"/>
          <w:szCs w:val="20"/>
        </w:rPr>
        <w:t xml:space="preserve">. </w:t>
      </w:r>
    </w:p>
    <w:p w:rsidR="003A3104" w:rsidRPr="00226B88" w:rsidRDefault="003A3104" w:rsidP="003A3104">
      <w:pPr>
        <w:numPr>
          <w:ilvl w:val="1"/>
          <w:numId w:val="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3A3104" w:rsidRPr="00226B88" w:rsidRDefault="003A3104" w:rsidP="003A3104">
      <w:pPr>
        <w:numPr>
          <w:ilvl w:val="1"/>
          <w:numId w:val="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Płatność nastąpi na podstawie protokołu odbioru podpisanego przez Strony bez zastrzeżeń, o którym mowa w § 2 ust. 6.</w:t>
      </w:r>
    </w:p>
    <w:p w:rsidR="003A3104" w:rsidRPr="00226B88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4</w:t>
      </w:r>
    </w:p>
    <w:p w:rsidR="003A3104" w:rsidRPr="00226B88" w:rsidRDefault="003A3104" w:rsidP="003A3104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Zapłata za wykonanie przedmiotu niniejszej umowy następuje na podstawie prawidłowo wystawionej przez Wykonawcę faktury/rachunku po zrealizowaniu przedmiotu umowy. </w:t>
      </w:r>
    </w:p>
    <w:p w:rsidR="003A3104" w:rsidRPr="00226B88" w:rsidRDefault="003A3104" w:rsidP="003A3104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Zapłata nastąpi przelewem na numer rachunku podanego przez Wykonawcę, na podstawie w</w:t>
      </w:r>
      <w:r>
        <w:rPr>
          <w:rFonts w:ascii="Arial Narrow" w:hAnsi="Arial Narrow" w:cs="Arial"/>
          <w:sz w:val="20"/>
          <w:szCs w:val="20"/>
        </w:rPr>
        <w:t>ystawionych faktur w terminie 30</w:t>
      </w:r>
      <w:r w:rsidRPr="00226B88">
        <w:rPr>
          <w:rFonts w:ascii="Arial Narrow" w:hAnsi="Arial Narrow" w:cs="Arial"/>
          <w:sz w:val="20"/>
          <w:szCs w:val="20"/>
        </w:rPr>
        <w:t xml:space="preserve"> dni od dnia dostarczenia prawidłowo wystawionej faktury. </w:t>
      </w:r>
    </w:p>
    <w:p w:rsidR="003A3104" w:rsidRPr="00226B88" w:rsidRDefault="003A3104" w:rsidP="003A3104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lastRenderedPageBreak/>
        <w:t xml:space="preserve">Za dzień zapłaty uważa się dzień złożenia polecenia przelewu przez Zamawiającego. </w:t>
      </w:r>
    </w:p>
    <w:p w:rsidR="003A3104" w:rsidRDefault="003A3104" w:rsidP="003A3104">
      <w:pPr>
        <w:numPr>
          <w:ilvl w:val="0"/>
          <w:numId w:val="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Zamawiający dopuszcza udzielenie zaliczki w wysokości 30%. Do płatności zaliczki stosuje się odpowiednio postanowienia powyższych ustępów.  </w:t>
      </w:r>
    </w:p>
    <w:p w:rsidR="003A3104" w:rsidRPr="00536C3E" w:rsidRDefault="003A3104" w:rsidP="003A3104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5</w:t>
      </w:r>
    </w:p>
    <w:p w:rsidR="003A3104" w:rsidRPr="00226B88" w:rsidRDefault="003A3104" w:rsidP="003A3104">
      <w:pPr>
        <w:numPr>
          <w:ilvl w:val="0"/>
          <w:numId w:val="18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Zamawiający zobowiązuje się do dostarczenia niezbędnych informacji do zrealizowania usługi.</w:t>
      </w:r>
    </w:p>
    <w:p w:rsidR="003A3104" w:rsidRPr="00226B88" w:rsidRDefault="003A3104" w:rsidP="003A3104">
      <w:pPr>
        <w:numPr>
          <w:ilvl w:val="0"/>
          <w:numId w:val="18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Ze strony Zamawiającego osobą upoważ</w:t>
      </w:r>
      <w:r>
        <w:rPr>
          <w:rFonts w:ascii="Arial Narrow" w:hAnsi="Arial Narrow" w:cs="Arial"/>
          <w:sz w:val="20"/>
          <w:szCs w:val="20"/>
        </w:rPr>
        <w:t xml:space="preserve">nioną do kontaktów z Wykonawcą </w:t>
      </w:r>
      <w:r w:rsidRPr="00226B88">
        <w:rPr>
          <w:rFonts w:ascii="Arial Narrow" w:hAnsi="Arial Narrow" w:cs="Arial"/>
          <w:sz w:val="20"/>
          <w:szCs w:val="20"/>
        </w:rPr>
        <w:t xml:space="preserve">w sprawach dotyczących realizacji przedmiotu umowy jest Sandra Procyk. Osoba wskazana w poprzednim zdaniu jest upoważniona do podejmowania bieżących decyzji co do sposobu wykonania umowy, etc. </w:t>
      </w:r>
    </w:p>
    <w:p w:rsidR="003A3104" w:rsidRPr="00226B88" w:rsidRDefault="003A3104" w:rsidP="003A3104">
      <w:pPr>
        <w:numPr>
          <w:ilvl w:val="0"/>
          <w:numId w:val="18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  . 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br/>
        <w:t>§ 6</w:t>
      </w:r>
    </w:p>
    <w:p w:rsidR="003A3104" w:rsidRPr="00226B88" w:rsidRDefault="003A3104" w:rsidP="003A3104">
      <w:pPr>
        <w:numPr>
          <w:ilvl w:val="0"/>
          <w:numId w:val="7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 przypadku rozwiązania umowy przez Wykonawcę z przyczyn nie dotyczących Zamawiającego, Wykonawca zapewni Zamawiającemu usługę o niemniejszym standardzie, po kosztach zawartych w niniejszej umowie oraz pokryje ewentualne dodatkowe koszty Zamawiającego związane ze zmianą usługi.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3A3104" w:rsidRPr="00226B88" w:rsidRDefault="003A3104" w:rsidP="003A3104">
      <w:pPr>
        <w:numPr>
          <w:ilvl w:val="0"/>
          <w:numId w:val="7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 przypadku opóźnienia w płatności Wykonawcy przysługują odsetki ustawowe.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7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Zamawiający jest upoważniony do pisemnego rozwiązania umowy bez wypowiedzenia w przypadku:</w:t>
      </w:r>
    </w:p>
    <w:p w:rsidR="003A3104" w:rsidRPr="00226B88" w:rsidRDefault="003A3104" w:rsidP="003A3104">
      <w:pPr>
        <w:numPr>
          <w:ilvl w:val="1"/>
          <w:numId w:val="4"/>
        </w:numPr>
        <w:tabs>
          <w:tab w:val="clear" w:pos="1920"/>
          <w:tab w:val="left" w:pos="284"/>
          <w:tab w:val="num" w:pos="720"/>
          <w:tab w:val="num" w:pos="840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niewykonywania lub nienależytego wykonania obowiązków umownych przez Wykonawcę;</w:t>
      </w:r>
    </w:p>
    <w:p w:rsidR="003A3104" w:rsidRPr="00226B88" w:rsidRDefault="003A3104" w:rsidP="003A3104">
      <w:pPr>
        <w:numPr>
          <w:ilvl w:val="1"/>
          <w:numId w:val="4"/>
        </w:numPr>
        <w:tabs>
          <w:tab w:val="clear" w:pos="1920"/>
          <w:tab w:val="left" w:pos="284"/>
          <w:tab w:val="num" w:pos="720"/>
          <w:tab w:val="num" w:pos="840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rozwiązania umowy o dofinansowanie/współpracy, na podstawie której jest finansowana niniejsza umowa;</w:t>
      </w:r>
    </w:p>
    <w:p w:rsidR="003A3104" w:rsidRDefault="003A3104" w:rsidP="003A3104">
      <w:pPr>
        <w:numPr>
          <w:ilvl w:val="1"/>
          <w:numId w:val="4"/>
        </w:numPr>
        <w:tabs>
          <w:tab w:val="clear" w:pos="1920"/>
          <w:tab w:val="left" w:pos="284"/>
          <w:tab w:val="num" w:pos="720"/>
          <w:tab w:val="num" w:pos="840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nie przekazania przez Jednostkę Pośredniczącą/Lidera środków na realizację niniejszej umowy.</w:t>
      </w:r>
    </w:p>
    <w:p w:rsidR="003A3104" w:rsidRPr="00226B88" w:rsidRDefault="003A3104" w:rsidP="003A3104">
      <w:pPr>
        <w:tabs>
          <w:tab w:val="left" w:pos="284"/>
          <w:tab w:val="num" w:pos="840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8</w:t>
      </w:r>
    </w:p>
    <w:p w:rsidR="003A3104" w:rsidRPr="00226B88" w:rsidRDefault="003A3104" w:rsidP="003A3104">
      <w:pPr>
        <w:numPr>
          <w:ilvl w:val="1"/>
          <w:numId w:val="18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Wszelkie ewentualne spory między stronami, wynikające z niniejszej umowy, powinny być rozwiązane bez zbędnej zwłoki, drogą negocjacji między Stronami. </w:t>
      </w:r>
    </w:p>
    <w:p w:rsidR="003A3104" w:rsidRPr="00226B88" w:rsidRDefault="003A3104" w:rsidP="003A3104">
      <w:pPr>
        <w:numPr>
          <w:ilvl w:val="1"/>
          <w:numId w:val="18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 przypadku niepowodzenia negocjacji, spory będzie rozstrzygał sąd właściwy miejscowo dla siedziby Zamawiającego. </w:t>
      </w:r>
    </w:p>
    <w:p w:rsidR="003A3104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226B88">
        <w:rPr>
          <w:rFonts w:ascii="Arial Narrow" w:hAnsi="Arial Narrow" w:cs="Arial"/>
          <w:b/>
          <w:sz w:val="20"/>
          <w:szCs w:val="20"/>
        </w:rPr>
        <w:t>§ 9</w:t>
      </w:r>
    </w:p>
    <w:p w:rsidR="003A3104" w:rsidRPr="00226B88" w:rsidRDefault="003A3104" w:rsidP="003A3104">
      <w:pPr>
        <w:numPr>
          <w:ilvl w:val="0"/>
          <w:numId w:val="6"/>
        </w:numPr>
        <w:tabs>
          <w:tab w:val="clear" w:pos="90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Umowa wchodzi w życie z dniem podpisania jej przez upoważnionych przedstawicieli Stron.</w:t>
      </w:r>
    </w:p>
    <w:p w:rsidR="003A3104" w:rsidRPr="00226B88" w:rsidRDefault="003A3104" w:rsidP="003A3104">
      <w:pPr>
        <w:numPr>
          <w:ilvl w:val="0"/>
          <w:numId w:val="6"/>
        </w:numPr>
        <w:tabs>
          <w:tab w:val="num" w:pos="284"/>
          <w:tab w:val="num" w:pos="567"/>
        </w:tabs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Umowę sporządzono w dwóch jednobrzmiących egzemplarzach po jednym dla każdej ze stron. 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</w:t>
      </w:r>
    </w:p>
    <w:p w:rsidR="003A3104" w:rsidRPr="00226B88" w:rsidRDefault="003A3104" w:rsidP="003A3104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226B88">
        <w:rPr>
          <w:rFonts w:ascii="Arial Narrow" w:hAnsi="Arial Narrow" w:cs="Arial"/>
          <w:bCs/>
          <w:sz w:val="20"/>
          <w:szCs w:val="20"/>
          <w:lang w:val="x-none"/>
        </w:rPr>
        <w:t xml:space="preserve">Zamawiający: </w:t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</w:r>
      <w:r w:rsidRPr="00226B88">
        <w:rPr>
          <w:rFonts w:ascii="Arial Narrow" w:hAnsi="Arial Narrow" w:cs="Arial"/>
          <w:bCs/>
          <w:sz w:val="20"/>
          <w:szCs w:val="20"/>
          <w:lang w:val="x-none"/>
        </w:rPr>
        <w:tab/>
        <w:t>Wykonawca: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…………………………………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>…………………………</w:t>
      </w:r>
    </w:p>
    <w:p w:rsidR="003A3104" w:rsidRPr="00226B88" w:rsidRDefault="003A3104" w:rsidP="003A3104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</w:p>
    <w:p w:rsidR="003A3104" w:rsidRDefault="003A3104" w:rsidP="003A3104">
      <w:pPr>
        <w:spacing w:after="0" w:line="240" w:lineRule="auto"/>
        <w:rPr>
          <w:rFonts w:ascii="Arial Narrow" w:hAnsi="Arial Narrow" w:cs="Calibri"/>
          <w:i/>
          <w:color w:val="000000"/>
          <w:sz w:val="20"/>
          <w:szCs w:val="20"/>
        </w:rPr>
      </w:pPr>
    </w:p>
    <w:p w:rsidR="003A3104" w:rsidRPr="00226B88" w:rsidRDefault="003A3104" w:rsidP="003A310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226B88">
        <w:rPr>
          <w:rFonts w:ascii="Arial Narrow" w:hAnsi="Arial Narrow" w:cs="Calibri"/>
          <w:i/>
          <w:color w:val="000000"/>
          <w:sz w:val="20"/>
          <w:szCs w:val="20"/>
        </w:rPr>
        <w:t>Załącznik nr 3 – wzór wykazu zorganizowanych usług</w:t>
      </w:r>
      <w:r w:rsidRPr="00226B88">
        <w:rPr>
          <w:rFonts w:ascii="Arial Narrow" w:hAnsi="Arial Narrow"/>
          <w:b/>
          <w:i/>
          <w:sz w:val="20"/>
          <w:szCs w:val="20"/>
        </w:rPr>
        <w:t>.</w:t>
      </w:r>
      <w:r w:rsidRPr="00226B88">
        <w:rPr>
          <w:rFonts w:ascii="Arial Narrow" w:hAnsi="Arial Narrow"/>
          <w:b/>
          <w:sz w:val="20"/>
          <w:szCs w:val="20"/>
        </w:rPr>
        <w:br/>
      </w:r>
    </w:p>
    <w:p w:rsidR="003A3104" w:rsidRPr="00226B88" w:rsidRDefault="003A3104" w:rsidP="003A3104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3A3104" w:rsidRPr="00226B88" w:rsidRDefault="003A3104" w:rsidP="003A3104">
      <w:pPr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</w:p>
    <w:p w:rsidR="003A3104" w:rsidRPr="00226B88" w:rsidRDefault="003A3104" w:rsidP="003A3104">
      <w:pPr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</w:p>
    <w:p w:rsidR="003A3104" w:rsidRPr="00226B88" w:rsidRDefault="003A3104" w:rsidP="003A3104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color w:val="000000"/>
          <w:sz w:val="20"/>
          <w:szCs w:val="20"/>
        </w:rPr>
        <w:t>WYKAZ ZREALIZOWANYCH USŁUG ADAPTACJI/REMONTU POMIESZCZEŃ</w:t>
      </w:r>
    </w:p>
    <w:tbl>
      <w:tblPr>
        <w:tblpPr w:leftFromText="141" w:rightFromText="141" w:vertAnchor="text" w:horzAnchor="margin" w:tblpXSpec="center" w:tblpY="64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4110"/>
        <w:gridCol w:w="1514"/>
        <w:gridCol w:w="2030"/>
      </w:tblGrid>
      <w:tr w:rsidR="003A3104" w:rsidRPr="00226B88" w:rsidTr="00212DFE">
        <w:trPr>
          <w:trHeight w:val="418"/>
        </w:trPr>
        <w:tc>
          <w:tcPr>
            <w:tcW w:w="1170" w:type="dxa"/>
          </w:tcPr>
          <w:p w:rsidR="003A3104" w:rsidRPr="00226B88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Nazwa zleceniodawcy</w:t>
            </w: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Data realizacji</w:t>
            </w:r>
            <w:r w:rsidRPr="00226B88">
              <w:rPr>
                <w:rStyle w:val="Odwoanieprzypisudolnego"/>
                <w:rFonts w:ascii="Arial Narrow" w:hAnsi="Arial Narrow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26B88">
              <w:rPr>
                <w:rFonts w:ascii="Arial Narrow" w:hAnsi="Arial Narrow"/>
                <w:color w:val="000000"/>
                <w:sz w:val="20"/>
                <w:szCs w:val="20"/>
              </w:rPr>
              <w:t>Kwota zamówienia</w:t>
            </w:r>
          </w:p>
        </w:tc>
      </w:tr>
      <w:tr w:rsidR="003A3104" w:rsidRPr="00226B88" w:rsidTr="00212DFE">
        <w:trPr>
          <w:trHeight w:val="277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77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3A3104" w:rsidRPr="00226B88" w:rsidTr="00212DFE">
        <w:trPr>
          <w:trHeight w:val="295"/>
        </w:trPr>
        <w:tc>
          <w:tcPr>
            <w:tcW w:w="1170" w:type="dxa"/>
          </w:tcPr>
          <w:p w:rsidR="003A3104" w:rsidRPr="00226B88" w:rsidRDefault="003A3104" w:rsidP="00212DFE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3A3104" w:rsidRPr="00226B88" w:rsidRDefault="003A3104" w:rsidP="00212DFE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W razie potrzeby prosimy powielać wiersze tabeli.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………………… dnia…………………..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    …………………………….… </w:t>
      </w:r>
    </w:p>
    <w:p w:rsidR="003A3104" w:rsidRPr="00226B88" w:rsidRDefault="003A3104" w:rsidP="003A3104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i/>
          <w:sz w:val="20"/>
          <w:szCs w:val="20"/>
        </w:rPr>
        <w:t xml:space="preserve">(czytelny podpis) </w:t>
      </w: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sz w:val="20"/>
          <w:szCs w:val="20"/>
        </w:rPr>
      </w:pPr>
    </w:p>
    <w:p w:rsidR="003A3104" w:rsidRPr="009A0A0B" w:rsidRDefault="003A3104" w:rsidP="003A3104">
      <w:pPr>
        <w:tabs>
          <w:tab w:val="left" w:pos="284"/>
        </w:tabs>
        <w:spacing w:after="0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Załącznik nr 4</w:t>
      </w:r>
      <w:r w:rsidRPr="009A0A0B">
        <w:rPr>
          <w:rFonts w:ascii="Arial Narrow" w:hAnsi="Arial Narrow" w:cs="Arial"/>
          <w:i/>
          <w:sz w:val="20"/>
          <w:szCs w:val="20"/>
        </w:rPr>
        <w:t xml:space="preserve"> – Protokół odbioru przedmiotu zamówienia </w:t>
      </w:r>
    </w:p>
    <w:p w:rsidR="003A3104" w:rsidRPr="00226B88" w:rsidRDefault="003A3104" w:rsidP="003A3104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Tytu"/>
        <w:spacing w:line="360" w:lineRule="auto"/>
        <w:jc w:val="left"/>
        <w:rPr>
          <w:rFonts w:ascii="Arial Narrow" w:hAnsi="Arial Narrow"/>
          <w:b w:val="0"/>
          <w:sz w:val="20"/>
          <w:szCs w:val="20"/>
        </w:rPr>
      </w:pPr>
    </w:p>
    <w:p w:rsidR="003A3104" w:rsidRPr="00226B88" w:rsidRDefault="003A3104" w:rsidP="003A3104">
      <w:pPr>
        <w:pStyle w:val="Tytu"/>
        <w:spacing w:line="360" w:lineRule="auto"/>
        <w:rPr>
          <w:rFonts w:ascii="Arial Narrow" w:hAnsi="Arial Narrow"/>
          <w:sz w:val="20"/>
          <w:szCs w:val="20"/>
        </w:rPr>
      </w:pPr>
    </w:p>
    <w:p w:rsidR="003A3104" w:rsidRPr="00226B88" w:rsidRDefault="003A3104" w:rsidP="003A3104">
      <w:pPr>
        <w:pStyle w:val="Tytu"/>
        <w:spacing w:line="360" w:lineRule="auto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pStyle w:val="Tytu"/>
        <w:spacing w:line="360" w:lineRule="auto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PROTOKÓŁ ODBIORU PRZEDMIOTU ZAMÓWIENIA</w:t>
      </w:r>
    </w:p>
    <w:p w:rsidR="003A3104" w:rsidRPr="00226B88" w:rsidRDefault="003A3104" w:rsidP="003A3104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lastRenderedPageBreak/>
        <w:tab/>
      </w:r>
    </w:p>
    <w:p w:rsidR="003A3104" w:rsidRPr="00226B88" w:rsidRDefault="003A3104" w:rsidP="003A3104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wykonanego przez</w:t>
      </w:r>
      <w:r w:rsidRPr="00226B88">
        <w:rPr>
          <w:rFonts w:ascii="Arial Narrow" w:hAnsi="Arial Narrow" w:cs="Arial"/>
          <w:color w:val="FF0000"/>
          <w:sz w:val="20"/>
          <w:szCs w:val="20"/>
        </w:rPr>
        <w:t xml:space="preserve"> ……………………………….</w:t>
      </w:r>
      <w:r w:rsidRPr="00226B88">
        <w:rPr>
          <w:rFonts w:ascii="Arial Narrow" w:hAnsi="Arial Narrow" w:cs="Arial"/>
          <w:sz w:val="20"/>
          <w:szCs w:val="20"/>
        </w:rPr>
        <w:t xml:space="preserve"> zwanego dalej Wykonawcą na zamówienie </w:t>
      </w:r>
      <w:r w:rsidRPr="00226B88">
        <w:rPr>
          <w:rFonts w:ascii="Arial Narrow" w:hAnsi="Arial Narrow" w:cs="Arial"/>
          <w:b/>
          <w:sz w:val="20"/>
          <w:szCs w:val="20"/>
        </w:rPr>
        <w:t>Elbląskiego Stowarzyszenia Wspierania Inicjatyw Pozarządowych</w:t>
      </w:r>
      <w:r w:rsidRPr="00226B88">
        <w:rPr>
          <w:rFonts w:ascii="Arial Narrow" w:hAnsi="Arial Narrow" w:cs="Arial"/>
          <w:sz w:val="20"/>
          <w:szCs w:val="20"/>
        </w:rPr>
        <w:t xml:space="preserve"> zwanego dalej Zamawiającym odno</w:t>
      </w:r>
      <w:r w:rsidRPr="00226B88">
        <w:rPr>
          <w:rFonts w:ascii="Arial Narrow" w:eastAsia="TimesNewRoman" w:hAnsi="Arial Narrow" w:cs="Arial"/>
          <w:sz w:val="20"/>
          <w:szCs w:val="20"/>
        </w:rPr>
        <w:t>ś</w:t>
      </w:r>
      <w:r w:rsidRPr="00226B88">
        <w:rPr>
          <w:rFonts w:ascii="Arial Narrow" w:hAnsi="Arial Narrow" w:cs="Arial"/>
          <w:sz w:val="20"/>
          <w:szCs w:val="20"/>
        </w:rPr>
        <w:t xml:space="preserve">nie wykonania </w:t>
      </w:r>
      <w:r w:rsidRPr="00226B88">
        <w:rPr>
          <w:rFonts w:ascii="Arial Narrow" w:hAnsi="Arial Narrow" w:cs="Arial"/>
          <w:i/>
          <w:color w:val="FF0000"/>
          <w:sz w:val="20"/>
          <w:szCs w:val="20"/>
        </w:rPr>
        <w:t>…………</w:t>
      </w:r>
      <w:r w:rsidRPr="00226B88">
        <w:rPr>
          <w:rFonts w:ascii="Arial Narrow" w:hAnsi="Arial Narrow" w:cs="Arial"/>
          <w:i/>
          <w:color w:val="000000"/>
          <w:sz w:val="20"/>
          <w:szCs w:val="20"/>
        </w:rPr>
        <w:t>nazwa zadania</w:t>
      </w:r>
      <w:r w:rsidRPr="00226B88">
        <w:rPr>
          <w:rFonts w:ascii="Arial Narrow" w:hAnsi="Arial Narrow" w:cs="Arial"/>
          <w:i/>
          <w:color w:val="FF0000"/>
          <w:sz w:val="20"/>
          <w:szCs w:val="20"/>
        </w:rPr>
        <w:t>……..</w:t>
      </w:r>
      <w:r w:rsidRPr="00226B88">
        <w:rPr>
          <w:rFonts w:ascii="Arial Narrow" w:hAnsi="Arial Narrow" w:cs="Arial"/>
          <w:sz w:val="20"/>
          <w:szCs w:val="20"/>
        </w:rPr>
        <w:t xml:space="preserve"> w ramach działań projektu ………… (umowa nr</w:t>
      </w:r>
      <w:r w:rsidRPr="00226B88">
        <w:rPr>
          <w:rFonts w:ascii="Arial Narrow" w:hAnsi="Arial Narrow" w:cs="Arial"/>
          <w:sz w:val="20"/>
          <w:szCs w:val="20"/>
          <w:lang w:val="pl" w:eastAsia="pl-PL"/>
        </w:rPr>
        <w:t>...............</w:t>
      </w:r>
      <w:r w:rsidRPr="00226B88">
        <w:rPr>
          <w:rFonts w:ascii="Arial Narrow" w:hAnsi="Arial Narrow" w:cs="Arial"/>
          <w:sz w:val="20"/>
          <w:szCs w:val="20"/>
        </w:rPr>
        <w:t>) w postępowaniu  o numerze …………………</w:t>
      </w:r>
    </w:p>
    <w:p w:rsidR="003A3104" w:rsidRPr="00226B88" w:rsidRDefault="003A3104" w:rsidP="003A310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W dniu </w:t>
      </w:r>
      <w:r w:rsidRPr="00226B88">
        <w:rPr>
          <w:rFonts w:ascii="Arial Narrow" w:hAnsi="Arial Narrow" w:cs="Arial"/>
          <w:color w:val="FF0000"/>
          <w:sz w:val="20"/>
          <w:szCs w:val="20"/>
        </w:rPr>
        <w:t>……………….</w:t>
      </w:r>
      <w:r w:rsidRPr="00226B88">
        <w:rPr>
          <w:rFonts w:ascii="Arial Narrow" w:hAnsi="Arial Narrow" w:cs="Arial"/>
          <w:sz w:val="20"/>
          <w:szCs w:val="20"/>
        </w:rPr>
        <w:t xml:space="preserve"> Zamawiaj</w:t>
      </w:r>
      <w:r w:rsidRPr="00226B88">
        <w:rPr>
          <w:rFonts w:ascii="Arial Narrow" w:eastAsia="TimesNewRoman" w:hAnsi="Arial Narrow" w:cs="Arial"/>
          <w:sz w:val="20"/>
          <w:szCs w:val="20"/>
        </w:rPr>
        <w:t>ą</w:t>
      </w:r>
      <w:r w:rsidRPr="00226B88">
        <w:rPr>
          <w:rFonts w:ascii="Arial Narrow" w:hAnsi="Arial Narrow" w:cs="Arial"/>
          <w:sz w:val="20"/>
          <w:szCs w:val="20"/>
        </w:rPr>
        <w:t>cy dokonał odbioru przedmiotu zamówienia.</w:t>
      </w:r>
    </w:p>
    <w:p w:rsidR="003A3104" w:rsidRPr="00226B88" w:rsidRDefault="003A3104" w:rsidP="003A310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Zamawiający postanawia przyjąć dzieło bez zastrzeżeń.</w:t>
      </w:r>
    </w:p>
    <w:p w:rsidR="003A3104" w:rsidRPr="00226B88" w:rsidRDefault="003A3104" w:rsidP="003A310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Kwalifikuje się do wypłaty z uwzględnieniem pkt. 2 protokołu odbioru </w:t>
      </w:r>
      <w:r w:rsidRPr="00226B88">
        <w:rPr>
          <w:rFonts w:ascii="Arial Narrow" w:hAnsi="Arial Narrow" w:cs="Arial"/>
          <w:sz w:val="20"/>
          <w:szCs w:val="20"/>
          <w:lang w:eastAsia="pl-PL"/>
        </w:rPr>
        <w:t>pełnej wysoko</w:t>
      </w:r>
      <w:r w:rsidRPr="00226B88">
        <w:rPr>
          <w:rFonts w:ascii="Arial Narrow" w:eastAsia="TimesNewRoman" w:hAnsi="Arial Narrow" w:cs="Arial"/>
          <w:sz w:val="20"/>
          <w:szCs w:val="20"/>
          <w:lang w:eastAsia="pl-PL"/>
        </w:rPr>
        <w:t>ś</w:t>
      </w:r>
      <w:r w:rsidRPr="00226B88">
        <w:rPr>
          <w:rFonts w:ascii="Arial Narrow" w:hAnsi="Arial Narrow" w:cs="Arial"/>
          <w:sz w:val="20"/>
          <w:szCs w:val="20"/>
          <w:lang w:eastAsia="pl-PL"/>
        </w:rPr>
        <w:t xml:space="preserve">ci tj. w kwocie: </w:t>
      </w:r>
      <w:r w:rsidRPr="00226B88">
        <w:rPr>
          <w:rFonts w:ascii="Arial Narrow" w:hAnsi="Arial Narrow" w:cs="Arial"/>
          <w:color w:val="FF0000"/>
          <w:sz w:val="20"/>
          <w:szCs w:val="20"/>
          <w:lang w:eastAsia="pl-PL"/>
        </w:rPr>
        <w:t>…………</w:t>
      </w:r>
      <w:r w:rsidRPr="00226B88">
        <w:rPr>
          <w:rFonts w:ascii="Arial Narrow" w:hAnsi="Arial Narrow" w:cs="Arial"/>
          <w:sz w:val="20"/>
          <w:szCs w:val="20"/>
          <w:lang w:eastAsia="pl-PL"/>
        </w:rPr>
        <w:t xml:space="preserve"> zł brutto</w:t>
      </w:r>
      <w:r w:rsidRPr="00226B88">
        <w:rPr>
          <w:rFonts w:ascii="Arial Narrow" w:hAnsi="Arial Narrow" w:cs="Arial"/>
          <w:sz w:val="20"/>
          <w:szCs w:val="20"/>
          <w:vertAlign w:val="superscript"/>
        </w:rPr>
        <w:t xml:space="preserve"> </w:t>
      </w:r>
      <w:r w:rsidRPr="00226B88">
        <w:rPr>
          <w:rFonts w:ascii="Arial Narrow" w:hAnsi="Arial Narrow" w:cs="Arial"/>
          <w:sz w:val="20"/>
          <w:szCs w:val="20"/>
          <w:lang w:eastAsia="pl-PL"/>
        </w:rPr>
        <w:t xml:space="preserve"> (słownie: </w:t>
      </w:r>
      <w:r w:rsidRPr="00226B88">
        <w:rPr>
          <w:rFonts w:ascii="Arial Narrow" w:hAnsi="Arial Narrow" w:cs="Arial"/>
          <w:color w:val="FF0000"/>
          <w:sz w:val="20"/>
          <w:szCs w:val="20"/>
          <w:lang w:eastAsia="pl-PL"/>
        </w:rPr>
        <w:t xml:space="preserve">…………. </w:t>
      </w:r>
      <w:r w:rsidRPr="00226B88">
        <w:rPr>
          <w:rFonts w:ascii="Arial Narrow" w:hAnsi="Arial Narrow" w:cs="Arial"/>
          <w:sz w:val="20"/>
          <w:szCs w:val="20"/>
          <w:lang w:eastAsia="pl-PL"/>
        </w:rPr>
        <w:t>zł).</w:t>
      </w:r>
    </w:p>
    <w:p w:rsidR="003A3104" w:rsidRPr="00226B88" w:rsidRDefault="003A3104" w:rsidP="003A31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>Niniejszy protokół stanowi podstaw</w:t>
      </w:r>
      <w:r w:rsidRPr="00226B88">
        <w:rPr>
          <w:rFonts w:ascii="Arial Narrow" w:eastAsia="TimesNewRoman" w:hAnsi="Arial Narrow" w:cs="Arial"/>
          <w:sz w:val="20"/>
          <w:szCs w:val="20"/>
        </w:rPr>
        <w:t xml:space="preserve">ę </w:t>
      </w:r>
      <w:r w:rsidRPr="00226B88">
        <w:rPr>
          <w:rFonts w:ascii="Arial Narrow" w:hAnsi="Arial Narrow" w:cs="Arial"/>
          <w:sz w:val="20"/>
          <w:szCs w:val="20"/>
        </w:rPr>
        <w:t>do wystawienia faktury VAT / rachunku  na adres Zamawiaj</w:t>
      </w:r>
      <w:r w:rsidRPr="00226B88">
        <w:rPr>
          <w:rFonts w:ascii="Arial Narrow" w:eastAsia="TimesNewRoman" w:hAnsi="Arial Narrow" w:cs="Arial"/>
          <w:sz w:val="20"/>
          <w:szCs w:val="20"/>
        </w:rPr>
        <w:t>ą</w:t>
      </w:r>
      <w:r w:rsidRPr="00226B88">
        <w:rPr>
          <w:rFonts w:ascii="Arial Narrow" w:hAnsi="Arial Narrow" w:cs="Arial"/>
          <w:sz w:val="20"/>
          <w:szCs w:val="20"/>
        </w:rPr>
        <w:t>cego z tytułu wykonania zamówienia.</w:t>
      </w: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          Zamawiający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                     </w:t>
      </w:r>
      <w:r w:rsidRPr="00226B8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      </w:t>
      </w:r>
      <w:r w:rsidRPr="00226B88">
        <w:rPr>
          <w:rFonts w:ascii="Arial Narrow" w:hAnsi="Arial Narrow" w:cs="Arial"/>
          <w:sz w:val="20"/>
          <w:szCs w:val="20"/>
        </w:rPr>
        <w:tab/>
        <w:t xml:space="preserve">  Wykonawca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  <w:t xml:space="preserve"> </w:t>
      </w: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226B88">
        <w:rPr>
          <w:rFonts w:ascii="Arial Narrow" w:hAnsi="Arial Narrow" w:cs="Arial"/>
          <w:sz w:val="20"/>
          <w:szCs w:val="20"/>
        </w:rPr>
        <w:t xml:space="preserve">          .......................................... 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 </w:t>
      </w:r>
      <w:r w:rsidRPr="00226B88">
        <w:rPr>
          <w:rFonts w:ascii="Arial Narrow" w:hAnsi="Arial Narrow" w:cs="Arial"/>
          <w:sz w:val="20"/>
          <w:szCs w:val="20"/>
        </w:rPr>
        <w:t xml:space="preserve">        </w:t>
      </w:r>
      <w:r w:rsidRPr="00226B88">
        <w:rPr>
          <w:rFonts w:ascii="Arial Narrow" w:hAnsi="Arial Narrow" w:cs="Arial"/>
          <w:sz w:val="20"/>
          <w:szCs w:val="20"/>
        </w:rPr>
        <w:tab/>
      </w:r>
      <w:r w:rsidRPr="00226B88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  </w:t>
      </w:r>
      <w:r w:rsidRPr="00226B88">
        <w:rPr>
          <w:rFonts w:ascii="Arial Narrow" w:hAnsi="Arial Narrow" w:cs="Arial"/>
          <w:sz w:val="20"/>
          <w:szCs w:val="20"/>
        </w:rPr>
        <w:t xml:space="preserve">     ..........................................</w:t>
      </w: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  <w:r w:rsidRPr="00226B88">
        <w:rPr>
          <w:rFonts w:ascii="Arial Narrow" w:hAnsi="Arial Narrow" w:cs="Arial"/>
          <w:i/>
          <w:iCs/>
          <w:sz w:val="20"/>
          <w:szCs w:val="20"/>
        </w:rPr>
        <w:t xml:space="preserve">                        Podpis </w:t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  <w:t xml:space="preserve">     </w:t>
      </w:r>
      <w:r w:rsidRPr="00226B88">
        <w:rPr>
          <w:rFonts w:ascii="Arial Narrow" w:hAnsi="Arial Narrow" w:cs="Arial"/>
          <w:i/>
          <w:iCs/>
          <w:sz w:val="20"/>
          <w:szCs w:val="20"/>
        </w:rPr>
        <w:tab/>
        <w:t xml:space="preserve">   </w:t>
      </w:r>
      <w:r>
        <w:rPr>
          <w:rFonts w:ascii="Arial Narrow" w:hAnsi="Arial Narrow" w:cs="Arial"/>
          <w:i/>
          <w:iCs/>
          <w:sz w:val="20"/>
          <w:szCs w:val="20"/>
        </w:rPr>
        <w:t xml:space="preserve">                </w:t>
      </w:r>
      <w:r w:rsidRPr="00226B88">
        <w:rPr>
          <w:rFonts w:ascii="Arial Narrow" w:hAnsi="Arial Narrow" w:cs="Arial"/>
          <w:i/>
          <w:iCs/>
          <w:sz w:val="20"/>
          <w:szCs w:val="20"/>
        </w:rPr>
        <w:t xml:space="preserve">    Podpis</w:t>
      </w: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3A3104" w:rsidRPr="00226B88" w:rsidRDefault="003A3104" w:rsidP="003A3104">
      <w:pPr>
        <w:spacing w:after="0" w:line="360" w:lineRule="auto"/>
        <w:jc w:val="both"/>
        <w:rPr>
          <w:rFonts w:ascii="Arial Narrow" w:hAnsi="Arial Narrow" w:cs="Arial"/>
          <w:i/>
          <w:iCs/>
          <w:sz w:val="20"/>
          <w:szCs w:val="20"/>
        </w:rPr>
      </w:pPr>
    </w:p>
    <w:p w:rsidR="009D62DA" w:rsidRDefault="009D62DA"/>
    <w:sectPr w:rsidR="009D62D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64" w:rsidRDefault="00CA0B64" w:rsidP="003C2F14">
      <w:pPr>
        <w:spacing w:after="0" w:line="240" w:lineRule="auto"/>
      </w:pPr>
      <w:r>
        <w:separator/>
      </w:r>
    </w:p>
  </w:endnote>
  <w:endnote w:type="continuationSeparator" w:id="0">
    <w:p w:rsidR="00CA0B64" w:rsidRDefault="00CA0B64" w:rsidP="003C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64" w:rsidRDefault="00CA0B64" w:rsidP="003C2F14">
      <w:pPr>
        <w:spacing w:after="0" w:line="240" w:lineRule="auto"/>
      </w:pPr>
      <w:r>
        <w:separator/>
      </w:r>
    </w:p>
  </w:footnote>
  <w:footnote w:type="continuationSeparator" w:id="0">
    <w:p w:rsidR="00CA0B64" w:rsidRDefault="00CA0B64" w:rsidP="003C2F14">
      <w:pPr>
        <w:spacing w:after="0" w:line="240" w:lineRule="auto"/>
      </w:pPr>
      <w:r>
        <w:continuationSeparator/>
      </w:r>
    </w:p>
  </w:footnote>
  <w:footnote w:id="1">
    <w:p w:rsidR="003A3104" w:rsidRPr="00BA534A" w:rsidRDefault="003A3104" w:rsidP="003A3104">
      <w:pPr>
        <w:pStyle w:val="Tekstprzypisudolnego"/>
        <w:spacing w:after="0"/>
        <w:rPr>
          <w:rFonts w:ascii="Arial Narrow" w:hAnsi="Arial Narrow"/>
          <w:sz w:val="22"/>
          <w:szCs w:val="22"/>
          <w:lang w:val="pl-PL"/>
        </w:rPr>
      </w:pPr>
      <w:r w:rsidRPr="00BA534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BA534A">
        <w:rPr>
          <w:rFonts w:ascii="Arial Narrow" w:hAnsi="Arial Narrow"/>
          <w:sz w:val="22"/>
          <w:szCs w:val="22"/>
          <w:lang w:val="pl-PL"/>
        </w:rPr>
        <w:t xml:space="preserve"> Niepotrzebne usunąć lub skreślić. </w:t>
      </w:r>
    </w:p>
  </w:footnote>
  <w:footnote w:id="2">
    <w:p w:rsidR="003A3104" w:rsidRPr="00DE2B9E" w:rsidRDefault="003A3104" w:rsidP="003A3104">
      <w:pPr>
        <w:pStyle w:val="Tekstprzypisudolnego"/>
        <w:spacing w:after="0"/>
        <w:rPr>
          <w:lang w:val="pl-PL"/>
        </w:rPr>
      </w:pPr>
      <w:r w:rsidRPr="00BA534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BA534A">
        <w:rPr>
          <w:rFonts w:ascii="Arial Narrow" w:hAnsi="Arial Narrow"/>
          <w:sz w:val="22"/>
          <w:szCs w:val="22"/>
          <w:lang w:val="pl-PL"/>
        </w:rPr>
        <w:t xml:space="preserve"> Należy usunąć jeżeli nie jest składane.</w:t>
      </w:r>
      <w:r w:rsidRPr="00BA534A">
        <w:rPr>
          <w:lang w:val="pl-PL"/>
        </w:rPr>
        <w:t xml:space="preserve"> </w:t>
      </w:r>
    </w:p>
  </w:footnote>
  <w:footnote w:id="3">
    <w:p w:rsidR="003A3104" w:rsidRPr="003523E2" w:rsidRDefault="003A3104" w:rsidP="003A3104">
      <w:pPr>
        <w:pStyle w:val="Tekstprzypisudolnego"/>
        <w:rPr>
          <w:rFonts w:ascii="Arial Narrow" w:hAnsi="Arial Narrow"/>
          <w:lang w:val="pl-PL"/>
        </w:rPr>
      </w:pPr>
      <w:r w:rsidRPr="00E70C8A">
        <w:rPr>
          <w:rStyle w:val="Odwoanieprzypisudolnego"/>
          <w:rFonts w:ascii="Arial Narrow" w:hAnsi="Arial Narrow"/>
          <w:sz w:val="18"/>
        </w:rPr>
        <w:footnoteRef/>
      </w:r>
      <w:r w:rsidRPr="00E70C8A">
        <w:rPr>
          <w:rFonts w:ascii="Arial Narrow" w:hAnsi="Arial Narrow"/>
          <w:sz w:val="18"/>
          <w:lang w:val="pl-PL"/>
        </w:rPr>
        <w:t xml:space="preserve"> Należy wykazać usługi realizowane w terminie od 01.01.2013 r. lub krótszym </w:t>
      </w:r>
      <w:r w:rsidRPr="00E70C8A">
        <w:rPr>
          <w:rFonts w:ascii="Arial Narrow" w:hAnsi="Arial Narrow"/>
          <w:color w:val="000000"/>
          <w:sz w:val="18"/>
          <w:lang w:val="pl-PL"/>
        </w:rPr>
        <w:t>jeżeli okres prowadzenia działalności jest krótszy</w:t>
      </w:r>
      <w:r>
        <w:rPr>
          <w:rFonts w:ascii="Arial Narrow" w:hAnsi="Arial Narrow"/>
          <w:color w:val="000000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ED3E7D4" wp14:editId="02718703">
          <wp:simplePos x="0" y="0"/>
          <wp:positionH relativeFrom="column">
            <wp:posOffset>-890270</wp:posOffset>
          </wp:positionH>
          <wp:positionV relativeFrom="paragraph">
            <wp:posOffset>-773430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842288F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66B89"/>
    <w:multiLevelType w:val="hybridMultilevel"/>
    <w:tmpl w:val="45485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52F95"/>
    <w:multiLevelType w:val="hybridMultilevel"/>
    <w:tmpl w:val="F112D1C2"/>
    <w:lvl w:ilvl="0" w:tplc="ACD04E70">
      <w:start w:val="1"/>
      <w:numFmt w:val="decimal"/>
      <w:lvlText w:val="%1)"/>
      <w:lvlJc w:val="left"/>
      <w:pPr>
        <w:tabs>
          <w:tab w:val="num" w:pos="2340"/>
        </w:tabs>
        <w:ind w:left="1980"/>
      </w:pPr>
      <w:rPr>
        <w:rFonts w:ascii="Arial Narrow" w:eastAsia="Times New Roman" w:hAnsi="Arial Narrow" w:cs="Times New Roman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634B77E">
      <w:start w:val="1"/>
      <w:numFmt w:val="decimal"/>
      <w:lvlText w:val="%3."/>
      <w:lvlJc w:val="left"/>
      <w:pPr>
        <w:tabs>
          <w:tab w:val="num" w:pos="1980"/>
        </w:tabs>
        <w:ind w:left="19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1D3F16"/>
    <w:multiLevelType w:val="hybridMultilevel"/>
    <w:tmpl w:val="A6D2438A"/>
    <w:lvl w:ilvl="0" w:tplc="0415000F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A166F5B"/>
    <w:multiLevelType w:val="hybridMultilevel"/>
    <w:tmpl w:val="C168681A"/>
    <w:lvl w:ilvl="0" w:tplc="6B38B56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80749B"/>
    <w:multiLevelType w:val="hybridMultilevel"/>
    <w:tmpl w:val="A7EEEAC2"/>
    <w:name w:val="WW8Num112"/>
    <w:lvl w:ilvl="0" w:tplc="9ABA6BEE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cs="Tahoma"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C64CB"/>
    <w:multiLevelType w:val="hybridMultilevel"/>
    <w:tmpl w:val="ACDE61BC"/>
    <w:lvl w:ilvl="0" w:tplc="03901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0565B"/>
    <w:multiLevelType w:val="hybridMultilevel"/>
    <w:tmpl w:val="3E3E4B8E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0C4361"/>
    <w:multiLevelType w:val="hybridMultilevel"/>
    <w:tmpl w:val="888E4F20"/>
    <w:lvl w:ilvl="0" w:tplc="E028FC6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96608A"/>
    <w:multiLevelType w:val="hybridMultilevel"/>
    <w:tmpl w:val="C5A26A3A"/>
    <w:lvl w:ilvl="0" w:tplc="ECE4710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A864A5"/>
    <w:multiLevelType w:val="hybridMultilevel"/>
    <w:tmpl w:val="8CA40A58"/>
    <w:lvl w:ilvl="0" w:tplc="D916B5CE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2"/>
        <w:szCs w:val="22"/>
      </w:rPr>
    </w:lvl>
    <w:lvl w:ilvl="1" w:tplc="2BEAF7E4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 w:val="0"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DF60F3A2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D4740E"/>
    <w:multiLevelType w:val="hybridMultilevel"/>
    <w:tmpl w:val="E6062FB2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28360812">
      <w:start w:val="2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2A31BC"/>
    <w:multiLevelType w:val="hybridMultilevel"/>
    <w:tmpl w:val="8B220C9A"/>
    <w:lvl w:ilvl="0" w:tplc="837EE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2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5"/>
  </w:num>
  <w:num w:numId="9">
    <w:abstractNumId w:val="3"/>
  </w:num>
  <w:num w:numId="10">
    <w:abstractNumId w:val="4"/>
  </w:num>
  <w:num w:numId="11">
    <w:abstractNumId w:val="7"/>
  </w:num>
  <w:num w:numId="12">
    <w:abstractNumId w:val="17"/>
  </w:num>
  <w:num w:numId="13">
    <w:abstractNumId w:val="19"/>
  </w:num>
  <w:num w:numId="14">
    <w:abstractNumId w:val="16"/>
  </w:num>
  <w:num w:numId="15">
    <w:abstractNumId w:val="20"/>
  </w:num>
  <w:num w:numId="16">
    <w:abstractNumId w:val="22"/>
  </w:num>
  <w:num w:numId="17">
    <w:abstractNumId w:val="0"/>
  </w:num>
  <w:num w:numId="18">
    <w:abstractNumId w:val="9"/>
  </w:num>
  <w:num w:numId="19">
    <w:abstractNumId w:val="5"/>
  </w:num>
  <w:num w:numId="20">
    <w:abstractNumId w:val="24"/>
  </w:num>
  <w:num w:numId="21">
    <w:abstractNumId w:val="13"/>
  </w:num>
  <w:num w:numId="22">
    <w:abstractNumId w:val="10"/>
  </w:num>
  <w:num w:numId="23">
    <w:abstractNumId w:val="1"/>
  </w:num>
  <w:num w:numId="24">
    <w:abstractNumId w:val="26"/>
  </w:num>
  <w:num w:numId="25">
    <w:abstractNumId w:val="14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33A3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59D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2601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7B6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261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3104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00B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0BC0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1BFE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20A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34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CD7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0B64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36B1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47032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C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1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3A310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01C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1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1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3A310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Hipercze">
    <w:name w:val="Hyperlink"/>
    <w:unhideWhenUsed/>
    <w:rsid w:val="003A3104"/>
    <w:rPr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99"/>
    <w:semiHidden/>
    <w:rsid w:val="003A3104"/>
    <w:pPr>
      <w:spacing w:after="0"/>
    </w:pPr>
    <w:rPr>
      <w:rFonts w:ascii="Arial Narrow" w:eastAsia="Times New Roman" w:hAnsi="Arial Narrow" w:cs="Arial"/>
      <w:b/>
      <w:noProof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3A3104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3A3104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310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blokowy">
    <w:name w:val="Block Text"/>
    <w:basedOn w:val="Normalny"/>
    <w:rsid w:val="003A3104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rsid w:val="003A310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3A3104"/>
    <w:rPr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A3104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3A3104"/>
    <w:rPr>
      <w:vertAlign w:val="superscript"/>
    </w:rPr>
  </w:style>
  <w:style w:type="paragraph" w:customStyle="1" w:styleId="Standard">
    <w:name w:val="Standard"/>
    <w:basedOn w:val="Normalny"/>
    <w:rsid w:val="003A3104"/>
    <w:pPr>
      <w:widowControl w:val="0"/>
      <w:suppressAutoHyphens/>
      <w:spacing w:after="0" w:line="240" w:lineRule="auto"/>
      <w:ind w:left="397"/>
      <w:jc w:val="both"/>
    </w:pPr>
    <w:rPr>
      <w:rFonts w:ascii="Times New Roman" w:eastAsia="Lucida Sans Unicode" w:hAnsi="Times New Roman"/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3A31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3104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3A3104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3A31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ytu">
    <w:name w:val="Title"/>
    <w:basedOn w:val="Normalny"/>
    <w:link w:val="TytuZnak"/>
    <w:qFormat/>
    <w:rsid w:val="003A31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A31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C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1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10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3A310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01C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31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1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3A310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Hipercze">
    <w:name w:val="Hyperlink"/>
    <w:unhideWhenUsed/>
    <w:rsid w:val="003A3104"/>
    <w:rPr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99"/>
    <w:semiHidden/>
    <w:rsid w:val="003A3104"/>
    <w:pPr>
      <w:spacing w:after="0"/>
    </w:pPr>
    <w:rPr>
      <w:rFonts w:ascii="Arial Narrow" w:eastAsia="Times New Roman" w:hAnsi="Arial Narrow" w:cs="Arial"/>
      <w:b/>
      <w:noProof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3A3104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3A3104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A310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blokowy">
    <w:name w:val="Block Text"/>
    <w:basedOn w:val="Normalny"/>
    <w:rsid w:val="003A3104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rsid w:val="003A3104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3A3104"/>
    <w:rPr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A3104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3A3104"/>
    <w:rPr>
      <w:vertAlign w:val="superscript"/>
    </w:rPr>
  </w:style>
  <w:style w:type="paragraph" w:customStyle="1" w:styleId="Standard">
    <w:name w:val="Standard"/>
    <w:basedOn w:val="Normalny"/>
    <w:rsid w:val="003A3104"/>
    <w:pPr>
      <w:widowControl w:val="0"/>
      <w:suppressAutoHyphens/>
      <w:spacing w:after="0" w:line="240" w:lineRule="auto"/>
      <w:ind w:left="397"/>
      <w:jc w:val="both"/>
    </w:pPr>
    <w:rPr>
      <w:rFonts w:ascii="Times New Roman" w:eastAsia="Lucida Sans Unicode" w:hAnsi="Times New Roman"/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3A31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A3104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3A3104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3A31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ytu">
    <w:name w:val="Title"/>
    <w:basedOn w:val="Normalny"/>
    <w:link w:val="TytuZnak"/>
    <w:qFormat/>
    <w:rsid w:val="003A310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A31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3763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9</cp:revision>
  <dcterms:created xsi:type="dcterms:W3CDTF">2016-07-05T11:40:00Z</dcterms:created>
  <dcterms:modified xsi:type="dcterms:W3CDTF">2016-11-16T14:10:00Z</dcterms:modified>
</cp:coreProperties>
</file>