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BC3149">
        <w:rPr>
          <w:rFonts w:ascii="Arial Narrow" w:hAnsi="Arial Narrow"/>
          <w:b/>
          <w:sz w:val="28"/>
        </w:rPr>
        <w:t>4</w:t>
      </w:r>
      <w:r w:rsidRPr="000F0EEE">
        <w:rPr>
          <w:rFonts w:ascii="Arial Narrow" w:hAnsi="Arial Narrow"/>
          <w:b/>
          <w:sz w:val="28"/>
        </w:rPr>
        <w:t>/201</w:t>
      </w:r>
      <w:r w:rsidR="002D21B0">
        <w:rPr>
          <w:rFonts w:ascii="Arial Narrow" w:hAnsi="Arial Narrow"/>
          <w:b/>
          <w:sz w:val="28"/>
        </w:rPr>
        <w:t>7</w:t>
      </w:r>
      <w:r>
        <w:rPr>
          <w:rFonts w:ascii="Arial Narrow" w:hAnsi="Arial Narrow"/>
          <w:b/>
          <w:sz w:val="28"/>
        </w:rPr>
        <w:t xml:space="preserve"> (runda nr </w:t>
      </w:r>
      <w:r w:rsidR="00BC3149">
        <w:rPr>
          <w:rFonts w:ascii="Arial Narrow" w:hAnsi="Arial Narrow"/>
          <w:b/>
          <w:sz w:val="28"/>
        </w:rPr>
        <w:t>1</w:t>
      </w:r>
      <w:r>
        <w:rPr>
          <w:rFonts w:ascii="Arial Narrow" w:hAnsi="Arial Narrow"/>
          <w:b/>
          <w:sz w:val="28"/>
        </w:rPr>
        <w:t xml:space="preserve">) </w:t>
      </w:r>
    </w:p>
    <w:p w:rsidR="002D21B0" w:rsidRPr="000F0EEE" w:rsidRDefault="002D21B0" w:rsidP="00964E97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7E2E0C" w:rsidRDefault="00BC3149" w:rsidP="00BC3149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eastAsia="Times New Roman" w:hAnsi="Arial Narrow"/>
                <w:bCs/>
                <w:lang w:eastAsia="pl-PL"/>
              </w:rPr>
              <w:t>4</w:t>
            </w:r>
            <w:r w:rsidR="007E2E0C" w:rsidRPr="007E2E0C">
              <w:rPr>
                <w:rFonts w:ascii="Arial Narrow" w:eastAsia="Times New Roman" w:hAnsi="Arial Narrow"/>
                <w:bCs/>
                <w:lang w:eastAsia="pl-PL"/>
              </w:rPr>
              <w:t>/201</w:t>
            </w:r>
            <w:r w:rsidR="002D21B0">
              <w:rPr>
                <w:rFonts w:ascii="Arial Narrow" w:eastAsia="Times New Roman" w:hAnsi="Arial Narrow"/>
                <w:bCs/>
                <w:lang w:eastAsia="pl-PL"/>
              </w:rPr>
              <w:t>7</w:t>
            </w:r>
            <w:r w:rsidR="007E2E0C" w:rsidRPr="007E2E0C">
              <w:rPr>
                <w:rFonts w:ascii="Arial Narrow" w:eastAsia="Times New Roman" w:hAnsi="Arial Narrow"/>
                <w:bCs/>
                <w:lang w:eastAsia="pl-PL"/>
              </w:rPr>
              <w:t>/</w:t>
            </w:r>
            <w:r>
              <w:rPr>
                <w:rFonts w:ascii="Arial Narrow" w:eastAsia="Times New Roman" w:hAnsi="Arial Narrow"/>
                <w:bCs/>
                <w:lang w:eastAsia="pl-PL"/>
              </w:rPr>
              <w:t>4</w:t>
            </w:r>
            <w:r w:rsidR="00F72251">
              <w:rPr>
                <w:rFonts w:ascii="Arial Narrow" w:eastAsia="Times New Roman" w:hAnsi="Arial Narrow"/>
                <w:bCs/>
                <w:lang w:eastAsia="pl-PL"/>
              </w:rPr>
              <w:t>/</w:t>
            </w:r>
            <w:r>
              <w:rPr>
                <w:rFonts w:ascii="Arial Narrow" w:eastAsia="Times New Roman" w:hAnsi="Arial Narrow"/>
                <w:bCs/>
                <w:lang w:eastAsia="pl-PL"/>
              </w:rPr>
              <w:t>I</w:t>
            </w:r>
            <w:r w:rsidR="002D21B0">
              <w:rPr>
                <w:rFonts w:ascii="Arial Narrow" w:eastAsia="Times New Roman" w:hAnsi="Arial Narrow"/>
                <w:bCs/>
                <w:lang w:eastAsia="pl-PL"/>
              </w:rPr>
              <w:t>PS-PWP/1</w:t>
            </w:r>
          </w:p>
        </w:tc>
        <w:tc>
          <w:tcPr>
            <w:tcW w:w="2284" w:type="dxa"/>
          </w:tcPr>
          <w:p w:rsidR="00964E97" w:rsidRPr="000F0EEE" w:rsidRDefault="00BC3149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92,5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BC3149" w:rsidP="00BC3149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15 0</w:t>
            </w:r>
            <w:r w:rsidR="007E2E0C">
              <w:rPr>
                <w:rFonts w:ascii="Arial Narrow" w:hAnsi="Arial Narrow"/>
                <w:szCs w:val="20"/>
              </w:rPr>
              <w:t>00,00 zł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BC3149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15 000,00 zł</w:t>
            </w:r>
          </w:p>
        </w:tc>
      </w:tr>
      <w:tr w:rsidR="00BC3149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BC3149" w:rsidRDefault="00BC3149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2</w:t>
            </w:r>
          </w:p>
        </w:tc>
        <w:tc>
          <w:tcPr>
            <w:tcW w:w="3384" w:type="dxa"/>
            <w:shd w:val="clear" w:color="auto" w:fill="auto"/>
          </w:tcPr>
          <w:p w:rsidR="00BC3149" w:rsidRDefault="00BC3149" w:rsidP="00F72251">
            <w:pPr>
              <w:jc w:val="center"/>
              <w:rPr>
                <w:rFonts w:ascii="Arial Narrow" w:eastAsia="Times New Roman" w:hAnsi="Arial Narrow"/>
                <w:bCs/>
                <w:lang w:eastAsia="pl-PL"/>
              </w:rPr>
            </w:pPr>
            <w:r>
              <w:rPr>
                <w:rFonts w:ascii="Arial Narrow" w:eastAsia="Times New Roman" w:hAnsi="Arial Narrow"/>
                <w:bCs/>
                <w:lang w:eastAsia="pl-PL"/>
              </w:rPr>
              <w:t>4/2017/3/IPS-PWP/2</w:t>
            </w:r>
          </w:p>
        </w:tc>
        <w:tc>
          <w:tcPr>
            <w:tcW w:w="2284" w:type="dxa"/>
          </w:tcPr>
          <w:p w:rsidR="00BC3149" w:rsidRDefault="00BC3149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87</w:t>
            </w:r>
          </w:p>
        </w:tc>
        <w:tc>
          <w:tcPr>
            <w:tcW w:w="1792" w:type="dxa"/>
            <w:shd w:val="clear" w:color="auto" w:fill="auto"/>
          </w:tcPr>
          <w:p w:rsidR="00BC3149" w:rsidRDefault="00BC3149" w:rsidP="002D21B0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15 000,00 zł</w:t>
            </w:r>
          </w:p>
        </w:tc>
        <w:tc>
          <w:tcPr>
            <w:tcW w:w="3157" w:type="dxa"/>
            <w:shd w:val="clear" w:color="auto" w:fill="auto"/>
          </w:tcPr>
          <w:p w:rsidR="00BC3149" w:rsidRDefault="00BC3149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15 000,00 zł</w:t>
            </w:r>
          </w:p>
        </w:tc>
      </w:tr>
    </w:tbl>
    <w:p w:rsidR="009D62DA" w:rsidRDefault="009D62DA"/>
    <w:p w:rsidR="002D21B0" w:rsidRDefault="002D21B0"/>
    <w:p w:rsidR="002D21B0" w:rsidRPr="002D21B0" w:rsidRDefault="002D21B0">
      <w:pPr>
        <w:rPr>
          <w:rFonts w:ascii="Arial Narrow" w:hAnsi="Arial Narrow"/>
        </w:rPr>
      </w:pPr>
      <w:r w:rsidRPr="002D21B0">
        <w:rPr>
          <w:rFonts w:ascii="Arial Narrow" w:hAnsi="Arial Narrow"/>
        </w:rPr>
        <w:t xml:space="preserve">Elbląg, </w:t>
      </w:r>
      <w:r w:rsidR="00BC3149">
        <w:rPr>
          <w:rFonts w:ascii="Arial Narrow" w:hAnsi="Arial Narrow"/>
        </w:rPr>
        <w:t>25.06.218</w:t>
      </w:r>
      <w:bookmarkStart w:id="0" w:name="_GoBack"/>
      <w:bookmarkEnd w:id="0"/>
    </w:p>
    <w:sectPr w:rsidR="002D21B0" w:rsidRPr="002D21B0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88" w:rsidRDefault="00826488" w:rsidP="002378DF">
      <w:pPr>
        <w:spacing w:after="0" w:line="240" w:lineRule="auto"/>
      </w:pPr>
      <w:r>
        <w:separator/>
      </w:r>
    </w:p>
  </w:endnote>
  <w:endnote w:type="continuationSeparator" w:id="0">
    <w:p w:rsidR="00826488" w:rsidRDefault="00826488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88" w:rsidRDefault="00826488" w:rsidP="002378DF">
      <w:pPr>
        <w:spacing w:after="0" w:line="240" w:lineRule="auto"/>
      </w:pPr>
      <w:r>
        <w:separator/>
      </w:r>
    </w:p>
  </w:footnote>
  <w:footnote w:type="continuationSeparator" w:id="0">
    <w:p w:rsidR="00826488" w:rsidRDefault="00826488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2938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1C4B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21B0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2800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0518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E0C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26488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41B1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149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00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6B0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2F0D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2251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07EA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0F257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2018-06-25T10:45:00Z</dcterms:created>
  <dcterms:modified xsi:type="dcterms:W3CDTF">2018-06-25T10:45:00Z</dcterms:modified>
</cp:coreProperties>
</file>