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A64" w:rsidRDefault="00BE27E5">
      <w:pPr>
        <w:pStyle w:val="Nagwek2"/>
        <w:ind w:left="9912"/>
        <w:jc w:val="left"/>
        <w:rPr>
          <w:rFonts w:ascii="Arial Narrow" w:hAnsi="Arial Narrow"/>
          <w:sz w:val="22"/>
          <w:szCs w:val="22"/>
        </w:rPr>
      </w:pPr>
      <w:bookmarkStart w:id="0" w:name="_Toc156316892"/>
      <w:bookmarkStart w:id="1" w:name="_Toc158631674"/>
      <w:r>
        <w:rPr>
          <w:rFonts w:ascii="Arial Narrow" w:hAnsi="Arial Narrow"/>
          <w:sz w:val="22"/>
          <w:szCs w:val="22"/>
        </w:rPr>
        <w:t>Zał. nr 1 do umowy o udzielenie wsparcia reintegracyjnego</w:t>
      </w:r>
      <w:bookmarkEnd w:id="0"/>
      <w:bookmarkEnd w:id="1"/>
    </w:p>
    <w:p w:rsidR="00C06A64" w:rsidRDefault="00C06A64"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</w:p>
    <w:p w:rsidR="00C06A64" w:rsidRDefault="00BE27E5">
      <w:pPr>
        <w:spacing w:line="360" w:lineRule="auto"/>
        <w:jc w:val="center"/>
        <w:rPr>
          <w:rFonts w:ascii="Arial Narrow" w:eastAsia="Verdana" w:hAnsi="Arial Narrow" w:cs="Tahoma"/>
          <w:b/>
          <w:sz w:val="22"/>
        </w:rPr>
      </w:pPr>
      <w:r>
        <w:rPr>
          <w:rFonts w:ascii="Arial Narrow" w:eastAsia="Verdana" w:hAnsi="Arial Narrow" w:cs="Tahoma"/>
          <w:b/>
          <w:sz w:val="22"/>
        </w:rPr>
        <w:t>Wniosek o udzielenie wsparcia reintegracyjnego</w:t>
      </w:r>
    </w:p>
    <w:p w:rsidR="00C06A64" w:rsidRDefault="00BE27E5">
      <w:pPr>
        <w:spacing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Dane PS składającego wniosek:</w:t>
      </w:r>
    </w:p>
    <w:tbl>
      <w:tblPr>
        <w:tblW w:w="1416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30"/>
        <w:gridCol w:w="9639"/>
      </w:tblGrid>
      <w:tr w:rsidR="00C06A64" w:rsidTr="00E53DDB">
        <w:trPr>
          <w:trHeight w:val="737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rPr>
                <w:rFonts w:ascii="Arial Narrow" w:eastAsia="Verdana" w:hAnsi="Arial Narrow" w:cs="Tahoma"/>
                <w:b/>
                <w:bCs/>
                <w:sz w:val="22"/>
              </w:rPr>
            </w:pPr>
            <w:r>
              <w:rPr>
                <w:rFonts w:ascii="Arial Narrow" w:eastAsia="Verdana" w:hAnsi="Arial Narrow" w:cs="Tahoma"/>
                <w:b/>
                <w:bCs/>
                <w:sz w:val="22"/>
              </w:rPr>
              <w:t>Nazwa PS</w:t>
            </w:r>
          </w:p>
        </w:tc>
        <w:tc>
          <w:tcPr>
            <w:tcW w:w="9639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spacing w:line="240" w:lineRule="auto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</w:tr>
      <w:tr w:rsidR="00C06A64" w:rsidTr="00E53DDB">
        <w:trPr>
          <w:trHeight w:val="737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rPr>
                <w:rFonts w:ascii="Arial Narrow" w:eastAsia="Verdana" w:hAnsi="Arial Narrow" w:cs="Tahoma"/>
                <w:b/>
                <w:bCs/>
                <w:sz w:val="22"/>
              </w:rPr>
            </w:pPr>
            <w:r>
              <w:rPr>
                <w:rFonts w:ascii="Arial Narrow" w:eastAsia="Verdana" w:hAnsi="Arial Narrow" w:cs="Tahoma"/>
                <w:b/>
                <w:bCs/>
                <w:sz w:val="22"/>
              </w:rPr>
              <w:t>NIP</w:t>
            </w:r>
          </w:p>
        </w:tc>
        <w:tc>
          <w:tcPr>
            <w:tcW w:w="9639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spacing w:line="240" w:lineRule="auto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</w:tr>
      <w:tr w:rsidR="00C06A64" w:rsidTr="00E53DDB">
        <w:trPr>
          <w:trHeight w:val="737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rPr>
                <w:rFonts w:ascii="Arial Narrow" w:eastAsia="Verdana" w:hAnsi="Arial Narrow" w:cs="Tahoma"/>
                <w:b/>
                <w:bCs/>
                <w:sz w:val="22"/>
              </w:rPr>
            </w:pPr>
            <w:r>
              <w:rPr>
                <w:rFonts w:ascii="Arial Narrow" w:eastAsia="Verdana" w:hAnsi="Arial Narrow" w:cs="Tahoma"/>
                <w:b/>
                <w:bCs/>
                <w:sz w:val="22"/>
              </w:rPr>
              <w:t>Adres siedziby</w:t>
            </w:r>
          </w:p>
        </w:tc>
        <w:tc>
          <w:tcPr>
            <w:tcW w:w="9639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spacing w:line="240" w:lineRule="auto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</w:tr>
      <w:tr w:rsidR="00C06A64" w:rsidTr="00E53DDB">
        <w:trPr>
          <w:trHeight w:val="737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rPr>
                <w:rFonts w:ascii="Arial Narrow" w:eastAsia="Verdana" w:hAnsi="Arial Narrow" w:cs="Tahoma"/>
                <w:b/>
                <w:bCs/>
                <w:sz w:val="22"/>
              </w:rPr>
            </w:pPr>
            <w:r>
              <w:rPr>
                <w:rFonts w:ascii="Arial Narrow" w:eastAsia="Verdana" w:hAnsi="Arial Narrow" w:cs="Tahoma"/>
                <w:b/>
                <w:bCs/>
                <w:sz w:val="22"/>
              </w:rPr>
              <w:t xml:space="preserve">Dane </w:t>
            </w:r>
            <w:r>
              <w:rPr>
                <w:rFonts w:ascii="Arial Narrow" w:eastAsia="Verdana" w:hAnsi="Arial Narrow" w:cs="Tahoma"/>
                <w:b/>
                <w:bCs/>
                <w:sz w:val="22"/>
              </w:rPr>
              <w:t>kontaktowe (e-mail i nr telefonu)</w:t>
            </w:r>
          </w:p>
        </w:tc>
        <w:tc>
          <w:tcPr>
            <w:tcW w:w="9639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spacing w:line="240" w:lineRule="auto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</w:tr>
      <w:tr w:rsidR="00C06A64" w:rsidTr="00E53DDB">
        <w:trPr>
          <w:trHeight w:val="737"/>
        </w:trPr>
        <w:tc>
          <w:tcPr>
            <w:tcW w:w="4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rPr>
                <w:rFonts w:ascii="Arial Narrow" w:eastAsia="Verdana" w:hAnsi="Arial Narrow" w:cs="Tahoma"/>
                <w:b/>
                <w:bCs/>
                <w:sz w:val="22"/>
              </w:rPr>
            </w:pPr>
            <w:r>
              <w:rPr>
                <w:rFonts w:ascii="Arial Narrow" w:eastAsia="Verdana" w:hAnsi="Arial Narrow" w:cs="Tahoma"/>
                <w:b/>
                <w:bCs/>
                <w:sz w:val="22"/>
              </w:rPr>
              <w:t>Łączna wnioskowana kwota wsparcia</w:t>
            </w:r>
          </w:p>
        </w:tc>
        <w:tc>
          <w:tcPr>
            <w:tcW w:w="9639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spacing w:line="240" w:lineRule="auto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</w:tr>
    </w:tbl>
    <w:p w:rsidR="00C06A64" w:rsidRDefault="00BE27E5">
      <w:pPr>
        <w:spacing w:line="360" w:lineRule="auto"/>
        <w:jc w:val="center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</w:p>
    <w:p w:rsidR="00E53DDB" w:rsidRDefault="00BE27E5">
      <w:pPr>
        <w:spacing w:line="360" w:lineRule="auto"/>
        <w:rPr>
          <w:rFonts w:ascii="Arial Narrow" w:eastAsia="Verdana" w:hAnsi="Arial Narrow" w:cs="Tahoma"/>
          <w:i/>
          <w:iCs/>
          <w:sz w:val="22"/>
        </w:rPr>
      </w:pPr>
      <w:r>
        <w:rPr>
          <w:rFonts w:ascii="Arial Narrow" w:eastAsia="Verdana" w:hAnsi="Arial Narrow" w:cs="Tahoma"/>
          <w:sz w:val="22"/>
        </w:rPr>
        <w:t>Wsparcie reintegracyjne dotyczy pracownika/ów PS wskazanych w tabeli* poniżej i jest zgodne z Indywidualnym Planem Reintegracyjnym pracownika/ów PS (załącznik do wniosku).</w:t>
      </w:r>
      <w:r>
        <w:rPr>
          <w:rFonts w:ascii="Arial Narrow" w:eastAsia="Verdana" w:hAnsi="Arial Narrow" w:cs="Tahoma"/>
          <w:sz w:val="22"/>
        </w:rPr>
        <w:br/>
      </w:r>
    </w:p>
    <w:p w:rsidR="00C06A64" w:rsidRDefault="00C06A64">
      <w:pPr>
        <w:spacing w:line="360" w:lineRule="auto"/>
        <w:rPr>
          <w:rFonts w:ascii="Arial Narrow" w:eastAsia="Verdana" w:hAnsi="Arial Narrow" w:cs="Tahoma"/>
          <w:sz w:val="22"/>
        </w:rPr>
      </w:pPr>
    </w:p>
    <w:tbl>
      <w:tblPr>
        <w:tblW w:w="141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03"/>
        <w:gridCol w:w="2693"/>
        <w:gridCol w:w="1418"/>
        <w:gridCol w:w="2551"/>
        <w:gridCol w:w="3402"/>
      </w:tblGrid>
      <w:tr w:rsidR="00C06A64" w:rsidTr="00E53DDB">
        <w:trPr>
          <w:trHeight w:val="1587"/>
        </w:trPr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ind w:left="141"/>
              <w:rPr>
                <w:rFonts w:ascii="Arial Narrow" w:eastAsia="Verdana" w:hAnsi="Arial Narrow" w:cs="Tahoma"/>
                <w:b/>
                <w:sz w:val="22"/>
              </w:rPr>
            </w:pPr>
            <w:r>
              <w:rPr>
                <w:rFonts w:ascii="Arial Narrow" w:eastAsia="Verdana" w:hAnsi="Arial Narrow" w:cs="Tahoma"/>
                <w:b/>
                <w:sz w:val="22"/>
              </w:rPr>
              <w:lastRenderedPageBreak/>
              <w:t>Rodzaj/nazwa usługi wraz z czasem trwania</w:t>
            </w:r>
            <w:r>
              <w:rPr>
                <w:rFonts w:ascii="Arial Narrow" w:eastAsia="Verdana" w:hAnsi="Arial Narrow" w:cs="Tahoma"/>
                <w:b/>
                <w:sz w:val="22"/>
              </w:rPr>
              <w:br/>
            </w:r>
            <w:r>
              <w:rPr>
                <w:rFonts w:ascii="Arial Narrow" w:eastAsia="Verdana" w:hAnsi="Arial Narrow" w:cs="Tahoma"/>
                <w:i/>
                <w:iCs/>
                <w:sz w:val="22"/>
              </w:rPr>
              <w:t>(np. kurs „Excel dla początkujących” 8h; warsztaty wyjazdowe integracyjne 2 dni, 16h):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rPr>
                <w:rFonts w:ascii="Arial Narrow" w:eastAsia="Verdana" w:hAnsi="Arial Narrow" w:cs="Tahoma"/>
                <w:b/>
                <w:sz w:val="22"/>
              </w:rPr>
            </w:pPr>
            <w:r>
              <w:rPr>
                <w:rFonts w:ascii="Arial Narrow" w:eastAsia="Verdana" w:hAnsi="Arial Narrow" w:cs="Tahoma"/>
                <w:b/>
                <w:sz w:val="22"/>
              </w:rPr>
              <w:t>Wykonawca usługi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C06A64" w:rsidRDefault="00BE27E5" w:rsidP="00E53DDB">
            <w:pPr>
              <w:rPr>
                <w:rFonts w:ascii="Arial Narrow" w:eastAsia="Verdana" w:hAnsi="Arial Narrow" w:cs="Tahoma"/>
                <w:b/>
                <w:sz w:val="22"/>
              </w:rPr>
            </w:pPr>
            <w:r>
              <w:rPr>
                <w:rFonts w:ascii="Arial Narrow" w:eastAsia="Verdana" w:hAnsi="Arial Narrow" w:cs="Tahoma"/>
                <w:b/>
                <w:sz w:val="22"/>
              </w:rPr>
              <w:t>Cena usługi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rPr>
                <w:rFonts w:ascii="Arial Narrow" w:eastAsia="Verdana" w:hAnsi="Arial Narrow" w:cs="Tahoma"/>
                <w:b/>
                <w:sz w:val="22"/>
              </w:rPr>
            </w:pPr>
            <w:r>
              <w:rPr>
                <w:rFonts w:ascii="Arial Narrow" w:eastAsia="Verdana" w:hAnsi="Arial Narrow" w:cs="Tahoma"/>
                <w:b/>
                <w:sz w:val="22"/>
              </w:rPr>
              <w:t xml:space="preserve">Imię i nazwisko pracownika, któremu </w:t>
            </w:r>
            <w:r>
              <w:rPr>
                <w:rFonts w:ascii="Arial Narrow" w:eastAsia="Verdana" w:hAnsi="Arial Narrow" w:cs="Tahoma"/>
                <w:b/>
                <w:sz w:val="22"/>
              </w:rPr>
              <w:t>dedykowana jest usługa: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ind w:left="141"/>
              <w:rPr>
                <w:rFonts w:ascii="Arial Narrow" w:eastAsia="Verdana" w:hAnsi="Arial Narrow" w:cs="Tahoma"/>
                <w:b/>
                <w:sz w:val="22"/>
              </w:rPr>
            </w:pPr>
            <w:r>
              <w:rPr>
                <w:rFonts w:ascii="Arial Narrow" w:eastAsia="Verdana" w:hAnsi="Arial Narrow" w:cs="Tahoma"/>
                <w:b/>
                <w:sz w:val="22"/>
              </w:rPr>
              <w:t xml:space="preserve">Wsparcie bezpośrednie </w:t>
            </w:r>
            <w:r w:rsidR="00E53DDB">
              <w:rPr>
                <w:rFonts w:ascii="Arial Narrow" w:eastAsia="Verdana" w:hAnsi="Arial Narrow" w:cs="Tahoma"/>
                <w:b/>
                <w:sz w:val="22"/>
              </w:rPr>
              <w:br/>
            </w:r>
            <w:r>
              <w:rPr>
                <w:rFonts w:ascii="Arial Narrow" w:eastAsia="Verdana" w:hAnsi="Arial Narrow" w:cs="Tahoma"/>
                <w:b/>
                <w:sz w:val="22"/>
              </w:rPr>
              <w:t xml:space="preserve">czy dla całego zespołu </w:t>
            </w:r>
            <w:r>
              <w:rPr>
                <w:rFonts w:ascii="Arial Narrow" w:eastAsia="Verdana" w:hAnsi="Arial Narrow" w:cs="Tahoma"/>
                <w:b/>
                <w:sz w:val="22"/>
              </w:rPr>
              <w:br/>
            </w:r>
            <w:r>
              <w:rPr>
                <w:rFonts w:ascii="Arial Narrow" w:eastAsia="Verdana" w:hAnsi="Arial Narrow" w:cs="Tahoma"/>
                <w:bCs/>
                <w:i/>
                <w:iCs/>
                <w:sz w:val="22"/>
              </w:rPr>
              <w:t>(w przypadku zaznaczenia zespołu PS, proszę wskazać liczbę osób, które wezmą udział w usłudze):</w:t>
            </w:r>
          </w:p>
        </w:tc>
      </w:tr>
      <w:tr w:rsidR="00C06A64" w:rsidTr="00E53DDB">
        <w:trPr>
          <w:trHeight w:val="20"/>
        </w:trPr>
        <w:tc>
          <w:tcPr>
            <w:tcW w:w="41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Default="00BE27E5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Default="00BE27E5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06A64" w:rsidRDefault="00C06A64">
            <w:p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Default="00BE27E5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Pr="00E53DDB" w:rsidRDefault="00BE27E5" w:rsidP="00E53D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 w:rsidRPr="00E53DDB">
              <w:rPr>
                <w:rFonts w:ascii="Arial Narrow" w:eastAsia="Verdana" w:hAnsi="Arial Narrow" w:cs="Tahoma"/>
                <w:sz w:val="22"/>
              </w:rPr>
              <w:t>bezpośrednie wsparcie</w:t>
            </w:r>
          </w:p>
          <w:p w:rsidR="00C06A64" w:rsidRPr="00E53DDB" w:rsidRDefault="00BE27E5" w:rsidP="00E53D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 w:rsidRPr="00E53DDB">
              <w:rPr>
                <w:rFonts w:ascii="Arial Narrow" w:eastAsia="Verdana" w:hAnsi="Arial Narrow" w:cs="Tahoma"/>
                <w:sz w:val="22"/>
              </w:rPr>
              <w:t>wsparcie zespołu PS - …….. pracowników</w:t>
            </w:r>
          </w:p>
        </w:tc>
      </w:tr>
      <w:tr w:rsidR="00C06A64" w:rsidTr="00E53DDB">
        <w:trPr>
          <w:trHeight w:val="20"/>
        </w:trPr>
        <w:tc>
          <w:tcPr>
            <w:tcW w:w="4103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Default="00C06A64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5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Default="00C06A64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C06A64" w:rsidRDefault="00C06A64">
            <w:p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Default="00C06A64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3DDB" w:rsidRDefault="00E53DDB" w:rsidP="00E53D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 w:rsidRPr="00E53DDB">
              <w:rPr>
                <w:rFonts w:ascii="Arial Narrow" w:eastAsia="Verdana" w:hAnsi="Arial Narrow" w:cs="Tahoma"/>
                <w:sz w:val="22"/>
              </w:rPr>
              <w:t>bezpośrednie wsparcie</w:t>
            </w:r>
          </w:p>
          <w:p w:rsidR="00C06A64" w:rsidRPr="00E53DDB" w:rsidRDefault="00E53DDB" w:rsidP="00E53D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 w:rsidRPr="00E53DDB">
              <w:rPr>
                <w:rFonts w:ascii="Arial Narrow" w:eastAsia="Verdana" w:hAnsi="Arial Narrow" w:cs="Tahoma"/>
                <w:sz w:val="22"/>
              </w:rPr>
              <w:t>wsparcie zespołu PS - …….. pracowników</w:t>
            </w:r>
          </w:p>
        </w:tc>
      </w:tr>
      <w:tr w:rsidR="00C06A64" w:rsidTr="00E53DDB">
        <w:trPr>
          <w:trHeight w:val="20"/>
        </w:trPr>
        <w:tc>
          <w:tcPr>
            <w:tcW w:w="410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Default="00C06A64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Default="00C06A64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C06A64" w:rsidRDefault="00C06A64">
            <w:p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C06A64" w:rsidRDefault="00C06A64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3DDB" w:rsidRDefault="00E53DDB" w:rsidP="00E53D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 w:rsidRPr="00E53DDB">
              <w:rPr>
                <w:rFonts w:ascii="Arial Narrow" w:eastAsia="Verdana" w:hAnsi="Arial Narrow" w:cs="Tahoma"/>
                <w:sz w:val="22"/>
              </w:rPr>
              <w:t>bezpośrednie wsparcie</w:t>
            </w:r>
          </w:p>
          <w:p w:rsidR="00C06A64" w:rsidRPr="00E53DDB" w:rsidRDefault="00E53DDB" w:rsidP="00E53D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 w:rsidRPr="00E53DDB">
              <w:rPr>
                <w:rFonts w:ascii="Arial Narrow" w:eastAsia="Verdana" w:hAnsi="Arial Narrow" w:cs="Tahoma"/>
                <w:sz w:val="22"/>
              </w:rPr>
              <w:t>wsparcie zespołu PS - …….. pracowników</w:t>
            </w:r>
          </w:p>
        </w:tc>
      </w:tr>
      <w:tr w:rsidR="00E53DDB" w:rsidTr="00E53DDB">
        <w:trPr>
          <w:trHeight w:val="20"/>
        </w:trPr>
        <w:tc>
          <w:tcPr>
            <w:tcW w:w="4103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3DDB" w:rsidRDefault="00E53DDB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3DDB" w:rsidRDefault="00E53DDB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</w:tcPr>
          <w:p w:rsidR="00E53DDB" w:rsidRDefault="00E53DDB">
            <w:p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3DDB" w:rsidRDefault="00E53DDB">
            <w:pPr>
              <w:spacing w:line="360" w:lineRule="auto"/>
              <w:ind w:left="-440"/>
              <w:rPr>
                <w:rFonts w:ascii="Arial Narrow" w:eastAsia="Verdana" w:hAnsi="Arial Narrow" w:cs="Tahoma"/>
                <w:sz w:val="22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53DDB" w:rsidRDefault="00E53DDB" w:rsidP="00E53D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 w:rsidRPr="00E53DDB">
              <w:rPr>
                <w:rFonts w:ascii="Arial Narrow" w:eastAsia="Verdana" w:hAnsi="Arial Narrow" w:cs="Tahoma"/>
                <w:sz w:val="22"/>
              </w:rPr>
              <w:t>bezpośrednie wsparcie</w:t>
            </w:r>
          </w:p>
          <w:p w:rsidR="00E53DDB" w:rsidRPr="00E53DDB" w:rsidRDefault="00E53DDB" w:rsidP="00E53DDB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 w:rsidRPr="00E53DDB">
              <w:rPr>
                <w:rFonts w:ascii="Arial Narrow" w:eastAsia="Verdana" w:hAnsi="Arial Narrow" w:cs="Tahoma"/>
                <w:sz w:val="22"/>
              </w:rPr>
              <w:t>wsparcie zespołu PS - …….. pracowników</w:t>
            </w:r>
          </w:p>
        </w:tc>
      </w:tr>
    </w:tbl>
    <w:p w:rsidR="00C06A64" w:rsidRDefault="00BE27E5">
      <w:pPr>
        <w:spacing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 </w:t>
      </w:r>
      <w:r w:rsidR="00E53DDB">
        <w:rPr>
          <w:rFonts w:ascii="Arial Narrow" w:eastAsia="Verdana" w:hAnsi="Arial Narrow" w:cs="Tahoma"/>
          <w:i/>
          <w:iCs/>
          <w:sz w:val="22"/>
        </w:rPr>
        <w:t>* w razie potrzeby należy dodać wiersze w tabeli</w:t>
      </w:r>
    </w:p>
    <w:p w:rsidR="00C06A64" w:rsidRDefault="00BE27E5">
      <w:pPr>
        <w:spacing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</w:p>
    <w:p w:rsidR="00C06A64" w:rsidRDefault="00BE27E5">
      <w:pPr>
        <w:spacing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…………………………………………………………………………………………………..</w:t>
      </w:r>
    </w:p>
    <w:p w:rsidR="00C06A64" w:rsidRDefault="00BE27E5">
      <w:pPr>
        <w:spacing w:line="360" w:lineRule="auto"/>
        <w:rPr>
          <w:rFonts w:ascii="Arial Narrow" w:eastAsia="Verdana" w:hAnsi="Arial Narrow" w:cs="Tahoma"/>
          <w:i/>
          <w:iCs/>
          <w:sz w:val="22"/>
        </w:rPr>
      </w:pPr>
      <w:r>
        <w:rPr>
          <w:rFonts w:ascii="Arial Narrow" w:eastAsia="Verdana" w:hAnsi="Arial Narrow" w:cs="Tahoma"/>
          <w:i/>
          <w:iCs/>
          <w:sz w:val="22"/>
        </w:rPr>
        <w:t>data i podpisy osób uprawnionych do reprezentowania PS</w:t>
      </w:r>
    </w:p>
    <w:p w:rsidR="00C06A64" w:rsidRDefault="00C06A64">
      <w:pPr>
        <w:spacing w:line="360" w:lineRule="auto"/>
        <w:rPr>
          <w:rFonts w:ascii="Arial Narrow" w:eastAsia="Verdana" w:hAnsi="Arial Narrow" w:cs="Tahoma"/>
          <w:sz w:val="22"/>
        </w:rPr>
      </w:pPr>
    </w:p>
    <w:tbl>
      <w:tblPr>
        <w:tblW w:w="14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38"/>
        <w:gridCol w:w="7088"/>
      </w:tblGrid>
      <w:tr w:rsidR="00C06A64" w:rsidTr="00E53DDB">
        <w:trPr>
          <w:trHeight w:val="567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rPr>
                <w:rFonts w:ascii="Arial Narrow" w:eastAsia="Verdana" w:hAnsi="Arial Narrow" w:cs="Tahoma"/>
                <w:b/>
                <w:bCs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  <w:r>
              <w:rPr>
                <w:rFonts w:ascii="Arial Narrow" w:eastAsia="Verdana" w:hAnsi="Arial Narrow" w:cs="Tahoma"/>
                <w:b/>
                <w:bCs/>
                <w:sz w:val="22"/>
              </w:rPr>
              <w:t xml:space="preserve">Wniosek </w:t>
            </w:r>
            <w:r>
              <w:rPr>
                <w:rFonts w:ascii="Arial Narrow" w:eastAsia="Verdana" w:hAnsi="Arial Narrow" w:cs="Tahoma"/>
                <w:b/>
                <w:bCs/>
                <w:sz w:val="22"/>
              </w:rPr>
              <w:t>złożony w dniu</w:t>
            </w:r>
          </w:p>
        </w:tc>
        <w:tc>
          <w:tcPr>
            <w:tcW w:w="7088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</w:tr>
      <w:tr w:rsidR="00C06A64" w:rsidTr="00E53DDB">
        <w:trPr>
          <w:trHeight w:val="567"/>
        </w:trPr>
        <w:tc>
          <w:tcPr>
            <w:tcW w:w="6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spacing w:line="240" w:lineRule="auto"/>
              <w:rPr>
                <w:rFonts w:ascii="Arial Narrow" w:eastAsia="Verdana" w:hAnsi="Arial Narrow" w:cs="Tahoma"/>
                <w:b/>
                <w:bCs/>
                <w:sz w:val="22"/>
              </w:rPr>
            </w:pPr>
            <w:r>
              <w:rPr>
                <w:rFonts w:ascii="Arial Narrow" w:eastAsia="Verdana" w:hAnsi="Arial Narrow" w:cs="Tahoma"/>
                <w:b/>
                <w:bCs/>
                <w:sz w:val="22"/>
              </w:rPr>
              <w:t>Podpis pracownika Operatora przyjmującego wniosek</w:t>
            </w:r>
          </w:p>
        </w:tc>
        <w:tc>
          <w:tcPr>
            <w:tcW w:w="7088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:rsidR="00C06A64" w:rsidRDefault="00BE27E5" w:rsidP="00E53DDB">
            <w:pPr>
              <w:spacing w:line="360" w:lineRule="auto"/>
              <w:rPr>
                <w:rFonts w:ascii="Arial Narrow" w:eastAsia="Verdana" w:hAnsi="Arial Narrow" w:cs="Tahoma"/>
                <w:sz w:val="22"/>
              </w:rPr>
            </w:pPr>
            <w:r>
              <w:rPr>
                <w:rFonts w:ascii="Arial Narrow" w:eastAsia="Verdana" w:hAnsi="Arial Narrow" w:cs="Tahoma"/>
                <w:sz w:val="22"/>
              </w:rPr>
              <w:t xml:space="preserve"> </w:t>
            </w:r>
          </w:p>
        </w:tc>
      </w:tr>
    </w:tbl>
    <w:p w:rsidR="00C06A64" w:rsidRDefault="00C06A64">
      <w:pPr>
        <w:spacing w:line="360" w:lineRule="auto"/>
        <w:rPr>
          <w:rFonts w:ascii="Arial Narrow" w:eastAsia="Verdana" w:hAnsi="Arial Narrow" w:cs="Tahoma"/>
          <w:sz w:val="22"/>
        </w:rPr>
      </w:pPr>
    </w:p>
    <w:p w:rsidR="00C06A64" w:rsidRDefault="00BE27E5">
      <w:pPr>
        <w:spacing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Decyzja Operatora:</w:t>
      </w:r>
    </w:p>
    <w:p w:rsidR="00C06A64" w:rsidRDefault="00BE27E5">
      <w:pPr>
        <w:pStyle w:val="Akapitzlist"/>
        <w:numPr>
          <w:ilvl w:val="0"/>
          <w:numId w:val="1"/>
        </w:numPr>
        <w:spacing w:line="360" w:lineRule="auto"/>
        <w:rPr>
          <w:rFonts w:ascii="Arial Narrow" w:eastAsia="Verdana" w:hAnsi="Arial Narrow" w:cs="Tahoma"/>
          <w:sz w:val="22"/>
        </w:rPr>
      </w:pPr>
      <w:bookmarkStart w:id="2" w:name="_GoBack"/>
      <w:bookmarkEnd w:id="2"/>
      <w:r>
        <w:rPr>
          <w:rFonts w:ascii="Arial Narrow" w:eastAsia="Verdana" w:hAnsi="Arial Narrow" w:cs="Tahoma"/>
          <w:sz w:val="22"/>
        </w:rPr>
        <w:t>przyznano wsparcie reintegracyjne w wysokości ………………………………… zł</w:t>
      </w:r>
    </w:p>
    <w:p w:rsidR="00C06A64" w:rsidRDefault="00BE27E5">
      <w:pPr>
        <w:pStyle w:val="Akapitzlist"/>
        <w:numPr>
          <w:ilvl w:val="0"/>
          <w:numId w:val="1"/>
        </w:numPr>
        <w:spacing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>nie przyznano wsparcia reintegracyjnego*</w:t>
      </w:r>
    </w:p>
    <w:p w:rsidR="00C06A64" w:rsidRDefault="00BE27E5">
      <w:pPr>
        <w:spacing w:line="360" w:lineRule="auto"/>
        <w:rPr>
          <w:rFonts w:ascii="Arial Narrow" w:eastAsia="Verdana" w:hAnsi="Arial Narrow" w:cs="Tahoma"/>
          <w:i/>
          <w:iCs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  <w:r>
        <w:rPr>
          <w:rFonts w:ascii="Arial Narrow" w:eastAsia="Verdana" w:hAnsi="Arial Narrow" w:cs="Tahoma"/>
          <w:i/>
          <w:iCs/>
          <w:sz w:val="22"/>
        </w:rPr>
        <w:t>*zaznaczyć właściwe</w:t>
      </w:r>
    </w:p>
    <w:p w:rsidR="00C06A64" w:rsidRDefault="00BE27E5">
      <w:pPr>
        <w:spacing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 </w:t>
      </w:r>
    </w:p>
    <w:p w:rsidR="00C06A64" w:rsidRDefault="00C06A64">
      <w:pPr>
        <w:spacing w:line="360" w:lineRule="auto"/>
        <w:rPr>
          <w:rFonts w:ascii="Arial Narrow" w:eastAsia="Verdana" w:hAnsi="Arial Narrow" w:cs="Tahoma"/>
          <w:sz w:val="22"/>
        </w:rPr>
      </w:pPr>
    </w:p>
    <w:p w:rsidR="00C06A64" w:rsidRDefault="00C06A64">
      <w:pPr>
        <w:spacing w:line="360" w:lineRule="auto"/>
        <w:rPr>
          <w:rFonts w:ascii="Arial Narrow" w:eastAsia="Verdana" w:hAnsi="Arial Narrow" w:cs="Tahoma"/>
          <w:sz w:val="22"/>
        </w:rPr>
      </w:pPr>
    </w:p>
    <w:p w:rsidR="00C06A64" w:rsidRDefault="00C06A64">
      <w:pPr>
        <w:spacing w:line="360" w:lineRule="auto"/>
        <w:rPr>
          <w:rFonts w:ascii="Arial Narrow" w:eastAsia="Verdana" w:hAnsi="Arial Narrow" w:cs="Tahoma"/>
          <w:sz w:val="22"/>
        </w:rPr>
      </w:pPr>
    </w:p>
    <w:p w:rsidR="00C06A64" w:rsidRDefault="00C06A64">
      <w:pPr>
        <w:spacing w:line="360" w:lineRule="auto"/>
        <w:rPr>
          <w:rFonts w:ascii="Arial Narrow" w:eastAsia="Verdana" w:hAnsi="Arial Narrow" w:cs="Tahoma"/>
          <w:sz w:val="22"/>
        </w:rPr>
      </w:pPr>
    </w:p>
    <w:p w:rsidR="00C06A64" w:rsidRDefault="00BE27E5">
      <w:pPr>
        <w:spacing w:line="360" w:lineRule="auto"/>
        <w:rPr>
          <w:rFonts w:ascii="Arial Narrow" w:eastAsia="Verdana" w:hAnsi="Arial Narrow" w:cs="Tahoma"/>
          <w:sz w:val="22"/>
        </w:rPr>
      </w:pPr>
      <w:r>
        <w:rPr>
          <w:rFonts w:ascii="Arial Narrow" w:eastAsia="Verdana" w:hAnsi="Arial Narrow" w:cs="Tahoma"/>
          <w:sz w:val="22"/>
        </w:rPr>
        <w:t xml:space="preserve">….....…………………………    </w:t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ab/>
      </w:r>
      <w:r>
        <w:rPr>
          <w:rFonts w:ascii="Arial Narrow" w:eastAsia="Verdana" w:hAnsi="Arial Narrow" w:cs="Tahoma"/>
          <w:sz w:val="22"/>
        </w:rPr>
        <w:t>………………………………………………………………………….........……………………………</w:t>
      </w:r>
    </w:p>
    <w:p w:rsidR="00C06A64" w:rsidRDefault="00BE27E5">
      <w:pPr>
        <w:spacing w:line="360" w:lineRule="auto"/>
        <w:rPr>
          <w:rFonts w:ascii="Arial Narrow" w:hAnsi="Arial Narrow"/>
          <w:sz w:val="22"/>
        </w:rPr>
      </w:pPr>
      <w:r>
        <w:rPr>
          <w:rFonts w:ascii="Arial Narrow" w:eastAsia="Verdana" w:hAnsi="Arial Narrow" w:cs="Tahoma"/>
          <w:i/>
          <w:iCs/>
          <w:sz w:val="22"/>
        </w:rPr>
        <w:t>Miejscowość, data</w:t>
      </w:r>
      <w:r>
        <w:rPr>
          <w:rFonts w:ascii="Arial Narrow" w:eastAsia="Verdana" w:hAnsi="Arial Narrow" w:cs="Tahoma"/>
          <w:i/>
          <w:iCs/>
          <w:sz w:val="22"/>
        </w:rPr>
        <w:tab/>
        <w:t xml:space="preserve"> </w:t>
      </w:r>
      <w:r>
        <w:rPr>
          <w:rFonts w:ascii="Arial Narrow" w:eastAsia="Verdana" w:hAnsi="Arial Narrow" w:cs="Tahoma"/>
          <w:i/>
          <w:iCs/>
          <w:sz w:val="22"/>
        </w:rPr>
        <w:tab/>
      </w:r>
      <w:r>
        <w:rPr>
          <w:rFonts w:ascii="Arial Narrow" w:eastAsia="Verdana" w:hAnsi="Arial Narrow" w:cs="Tahoma"/>
          <w:i/>
          <w:iCs/>
          <w:sz w:val="22"/>
        </w:rPr>
        <w:tab/>
      </w:r>
      <w:r>
        <w:rPr>
          <w:rFonts w:ascii="Arial Narrow" w:eastAsia="Verdana" w:hAnsi="Arial Narrow" w:cs="Tahoma"/>
          <w:i/>
          <w:iCs/>
          <w:sz w:val="22"/>
        </w:rPr>
        <w:tab/>
      </w:r>
      <w:r>
        <w:rPr>
          <w:rFonts w:ascii="Arial Narrow" w:eastAsia="Verdana" w:hAnsi="Arial Narrow" w:cs="Tahoma"/>
          <w:i/>
          <w:iCs/>
          <w:sz w:val="22"/>
        </w:rPr>
        <w:tab/>
      </w:r>
      <w:r>
        <w:rPr>
          <w:rFonts w:ascii="Arial Narrow" w:eastAsia="Verdana" w:hAnsi="Arial Narrow" w:cs="Tahoma"/>
          <w:i/>
          <w:iCs/>
          <w:sz w:val="22"/>
        </w:rPr>
        <w:tab/>
      </w:r>
      <w:r>
        <w:rPr>
          <w:rFonts w:ascii="Arial Narrow" w:eastAsia="Verdana" w:hAnsi="Arial Narrow" w:cs="Tahoma"/>
          <w:i/>
          <w:iCs/>
          <w:sz w:val="22"/>
        </w:rPr>
        <w:tab/>
        <w:t xml:space="preserve">                    Podpis i pieczęć osób uprawnionych do reprezentowania Operatora</w:t>
      </w:r>
    </w:p>
    <w:p w:rsidR="00C06A64" w:rsidRDefault="00C06A64">
      <w:pPr>
        <w:rPr>
          <w:rFonts w:ascii="Arial Narrow" w:hAnsi="Arial Narrow"/>
          <w:sz w:val="22"/>
        </w:rPr>
      </w:pPr>
    </w:p>
    <w:sectPr w:rsidR="00C06A64">
      <w:headerReference w:type="default" r:id="rId7"/>
      <w:pgSz w:w="16838" w:h="11906" w:orient="landscape"/>
      <w:pgMar w:top="1701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7E5" w:rsidRDefault="00BE27E5">
      <w:pPr>
        <w:spacing w:line="240" w:lineRule="auto"/>
      </w:pPr>
      <w:r>
        <w:separator/>
      </w:r>
    </w:p>
  </w:endnote>
  <w:endnote w:type="continuationSeparator" w:id="0">
    <w:p w:rsidR="00BE27E5" w:rsidRDefault="00BE27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7E5" w:rsidRDefault="00BE27E5">
      <w:pPr>
        <w:spacing w:line="240" w:lineRule="auto"/>
      </w:pPr>
      <w:r>
        <w:separator/>
      </w:r>
    </w:p>
  </w:footnote>
  <w:footnote w:type="continuationSeparator" w:id="0">
    <w:p w:rsidR="00BE27E5" w:rsidRDefault="00BE27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6A64" w:rsidRDefault="00BE27E5">
    <w:pPr>
      <w:pStyle w:val="Nagwek"/>
    </w:pPr>
    <w:r>
      <w:rPr>
        <w:noProof/>
        <w:lang w:val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10688400" cy="7560000"/>
          <wp:effectExtent l="0" t="0" r="0" b="0"/>
          <wp:wrapNone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8400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6A64" w:rsidRDefault="00C06A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C25B2"/>
    <w:multiLevelType w:val="hybridMultilevel"/>
    <w:tmpl w:val="6854D2C4"/>
    <w:lvl w:ilvl="0" w:tplc="B4860F0E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507D4C"/>
    <w:multiLevelType w:val="hybridMultilevel"/>
    <w:tmpl w:val="44B4270C"/>
    <w:lvl w:ilvl="0" w:tplc="F5F6991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A64"/>
    <w:rsid w:val="00BE27E5"/>
    <w:rsid w:val="00C06A64"/>
    <w:rsid w:val="00E5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BA66F6B-3818-4EF4-AE6F-1B055FCD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Verdana" w:eastAsia="Arial" w:hAnsi="Verdana" w:cs="Arial"/>
      <w:sz w:val="21"/>
      <w:lang w:val="pl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120"/>
      <w:jc w:val="right"/>
      <w:outlineLvl w:val="1"/>
    </w:pPr>
    <w:rPr>
      <w:rFonts w:ascii="Tahoma" w:hAnsi="Tahoma"/>
      <w:i/>
      <w:sz w:val="1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Nagwek2Znak">
    <w:name w:val="Nagłówek 2 Znak"/>
    <w:basedOn w:val="Domylnaczcionkaakapitu"/>
    <w:link w:val="Nagwek2"/>
    <w:uiPriority w:val="9"/>
    <w:rPr>
      <w:rFonts w:ascii="Tahoma" w:eastAsia="Arial" w:hAnsi="Tahoma" w:cs="Arial"/>
      <w:i/>
      <w:sz w:val="18"/>
      <w:szCs w:val="32"/>
      <w:lang w:val="pl"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</dc:creator>
  <cp:keywords/>
  <dc:description/>
  <cp:lastModifiedBy>Jola</cp:lastModifiedBy>
  <cp:revision>4</cp:revision>
  <dcterms:created xsi:type="dcterms:W3CDTF">2024-02-23T09:12:00Z</dcterms:created>
  <dcterms:modified xsi:type="dcterms:W3CDTF">2024-02-28T13:42:00Z</dcterms:modified>
</cp:coreProperties>
</file>